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99E65" w14:textId="77777777" w:rsidR="00911DB4" w:rsidRDefault="00911DB4" w:rsidP="00911DB4">
      <w:pPr>
        <w:tabs>
          <w:tab w:val="left" w:pos="2843"/>
        </w:tabs>
        <w:spacing w:line="240" w:lineRule="auto"/>
        <w:jc w:val="center"/>
        <w:rPr>
          <w:b/>
          <w:sz w:val="24"/>
          <w:lang w:val="es-CR"/>
        </w:rPr>
      </w:pPr>
      <w:r w:rsidRPr="00AE4C09">
        <w:rPr>
          <w:b/>
          <w:sz w:val="24"/>
          <w:lang w:val="es-CR"/>
        </w:rPr>
        <w:t>Circular Externa</w:t>
      </w:r>
    </w:p>
    <w:p w14:paraId="5D3E427D" w14:textId="412B7DFE" w:rsidR="004F4B07" w:rsidRPr="00AE4C09" w:rsidRDefault="004F4B07" w:rsidP="00911DB4">
      <w:pPr>
        <w:tabs>
          <w:tab w:val="left" w:pos="2843"/>
        </w:tabs>
        <w:spacing w:line="240" w:lineRule="auto"/>
        <w:jc w:val="center"/>
        <w:rPr>
          <w:b/>
          <w:sz w:val="24"/>
          <w:lang w:val="es-CR"/>
        </w:rPr>
      </w:pPr>
      <w:r>
        <w:rPr>
          <w:b/>
          <w:sz w:val="24"/>
          <w:lang w:val="es-CR"/>
        </w:rPr>
        <w:t>SGF-2800-2020</w:t>
      </w:r>
      <w:bookmarkStart w:id="0" w:name="_GoBack"/>
      <w:bookmarkEnd w:id="0"/>
    </w:p>
    <w:p w14:paraId="16AE7364" w14:textId="77777777" w:rsidR="00911DB4" w:rsidRPr="00AE4C09" w:rsidRDefault="004F4B07" w:rsidP="00911DB4">
      <w:pPr>
        <w:tabs>
          <w:tab w:val="left" w:pos="2843"/>
        </w:tabs>
        <w:spacing w:line="240" w:lineRule="auto"/>
        <w:jc w:val="center"/>
        <w:rPr>
          <w:sz w:val="24"/>
          <w:lang w:val="es-CR"/>
        </w:rPr>
      </w:pPr>
      <w:sdt>
        <w:sdtPr>
          <w:rPr>
            <w:sz w:val="24"/>
            <w:lang w:val="es-CR"/>
          </w:rPr>
          <w:alias w:val="Confidencialidad"/>
          <w:tag w:val="Confidencialidad"/>
          <w:id w:val="1447896894"/>
          <w:placeholder>
            <w:docPart w:val="18FB52548CFD42ACACA521CEEAFAB35D"/>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11DB4" w:rsidRPr="00AE4C09">
            <w:rPr>
              <w:sz w:val="24"/>
              <w:lang w:val="es-CR"/>
            </w:rPr>
            <w:t>SGF-CONFIDENCIAL</w:t>
          </w:r>
        </w:sdtContent>
      </w:sdt>
    </w:p>
    <w:p w14:paraId="3D8D8FFB" w14:textId="4526DEF5" w:rsidR="00911DB4" w:rsidRPr="00AE4C09" w:rsidRDefault="00097D03" w:rsidP="00911DB4">
      <w:pPr>
        <w:pStyle w:val="Texto"/>
        <w:spacing w:before="0" w:after="0" w:line="240" w:lineRule="auto"/>
        <w:jc w:val="center"/>
        <w:rPr>
          <w:sz w:val="24"/>
          <w:lang w:val="es-CR"/>
        </w:rPr>
      </w:pPr>
      <w:r>
        <w:rPr>
          <w:sz w:val="24"/>
          <w:lang w:val="es-CR"/>
        </w:rPr>
        <w:t>12</w:t>
      </w:r>
      <w:r w:rsidR="00911DB4" w:rsidRPr="00AE4C09">
        <w:rPr>
          <w:sz w:val="24"/>
          <w:lang w:val="es-CR"/>
        </w:rPr>
        <w:t xml:space="preserve"> de agosto del 2020</w:t>
      </w:r>
    </w:p>
    <w:p w14:paraId="7AD9630D" w14:textId="77777777" w:rsidR="00911DB4" w:rsidRPr="00AE4C09" w:rsidRDefault="00911DB4" w:rsidP="00911DB4">
      <w:pPr>
        <w:tabs>
          <w:tab w:val="left" w:pos="2843"/>
        </w:tabs>
        <w:spacing w:line="240" w:lineRule="auto"/>
        <w:rPr>
          <w:sz w:val="24"/>
          <w:lang w:val="es-CR"/>
        </w:rPr>
      </w:pPr>
    </w:p>
    <w:p w14:paraId="00B9E5E2" w14:textId="77777777" w:rsidR="00911DB4" w:rsidRDefault="00911DB4" w:rsidP="00911DB4">
      <w:pPr>
        <w:pStyle w:val="Default"/>
        <w:rPr>
          <w:rFonts w:ascii="Cambria" w:hAnsi="Cambria"/>
          <w:b/>
          <w:bCs/>
        </w:rPr>
      </w:pPr>
      <w:r w:rsidRPr="00AE4C09">
        <w:rPr>
          <w:rFonts w:ascii="Cambria" w:hAnsi="Cambria"/>
          <w:b/>
          <w:bCs/>
        </w:rPr>
        <w:t xml:space="preserve">Dirigida a: </w:t>
      </w:r>
    </w:p>
    <w:p w14:paraId="295EBF4B" w14:textId="77777777" w:rsidR="000D000A" w:rsidRPr="00AE4C09" w:rsidRDefault="000D000A" w:rsidP="00911DB4">
      <w:pPr>
        <w:pStyle w:val="Default"/>
        <w:rPr>
          <w:rFonts w:ascii="Cambria" w:hAnsi="Cambria"/>
        </w:rPr>
      </w:pPr>
    </w:p>
    <w:p w14:paraId="76B4C1D3" w14:textId="47E4539E" w:rsidR="00911DB4" w:rsidRPr="00AE4C09" w:rsidRDefault="00911DB4" w:rsidP="000D000A">
      <w:pPr>
        <w:pStyle w:val="Default"/>
        <w:numPr>
          <w:ilvl w:val="0"/>
          <w:numId w:val="11"/>
        </w:numPr>
        <w:spacing w:after="9"/>
        <w:rPr>
          <w:rFonts w:ascii="Cambria" w:hAnsi="Cambria"/>
        </w:rPr>
      </w:pPr>
      <w:r w:rsidRPr="00AE4C09">
        <w:rPr>
          <w:rFonts w:ascii="Cambria" w:hAnsi="Cambria"/>
          <w:b/>
          <w:bCs/>
        </w:rPr>
        <w:t xml:space="preserve">Bancos Comerciales del Estado </w:t>
      </w:r>
    </w:p>
    <w:p w14:paraId="0F7CBABC" w14:textId="6B958ED8" w:rsidR="00911DB4" w:rsidRPr="00AE4C09" w:rsidRDefault="00911DB4" w:rsidP="000D000A">
      <w:pPr>
        <w:pStyle w:val="Default"/>
        <w:numPr>
          <w:ilvl w:val="0"/>
          <w:numId w:val="11"/>
        </w:numPr>
        <w:spacing w:after="9"/>
        <w:rPr>
          <w:rFonts w:ascii="Cambria" w:hAnsi="Cambria"/>
        </w:rPr>
      </w:pPr>
      <w:r w:rsidRPr="00AE4C09">
        <w:rPr>
          <w:rFonts w:ascii="Cambria" w:hAnsi="Cambria"/>
          <w:b/>
          <w:bCs/>
        </w:rPr>
        <w:t xml:space="preserve">Bancos Creados por Leyes Especiales </w:t>
      </w:r>
    </w:p>
    <w:p w14:paraId="3F147FB6" w14:textId="404B37C3" w:rsidR="00911DB4" w:rsidRPr="00AE4C09" w:rsidRDefault="00911DB4" w:rsidP="000D000A">
      <w:pPr>
        <w:pStyle w:val="Default"/>
        <w:numPr>
          <w:ilvl w:val="0"/>
          <w:numId w:val="11"/>
        </w:numPr>
        <w:spacing w:after="9"/>
        <w:rPr>
          <w:rFonts w:ascii="Cambria" w:hAnsi="Cambria"/>
        </w:rPr>
      </w:pPr>
      <w:r w:rsidRPr="00AE4C09">
        <w:rPr>
          <w:rFonts w:ascii="Cambria" w:hAnsi="Cambria"/>
          <w:b/>
          <w:bCs/>
        </w:rPr>
        <w:t xml:space="preserve">Bancos Privados </w:t>
      </w:r>
    </w:p>
    <w:p w14:paraId="1074328D" w14:textId="2A74D3AB" w:rsidR="00911DB4" w:rsidRPr="00AE4C09" w:rsidRDefault="00911DB4" w:rsidP="000D000A">
      <w:pPr>
        <w:pStyle w:val="Default"/>
        <w:numPr>
          <w:ilvl w:val="0"/>
          <w:numId w:val="11"/>
        </w:numPr>
        <w:spacing w:after="9"/>
        <w:rPr>
          <w:rFonts w:ascii="Cambria" w:hAnsi="Cambria"/>
        </w:rPr>
      </w:pPr>
      <w:r w:rsidRPr="00AE4C09">
        <w:rPr>
          <w:rFonts w:ascii="Cambria" w:hAnsi="Cambria"/>
          <w:b/>
          <w:bCs/>
        </w:rPr>
        <w:t xml:space="preserve">Empresas Financieras no Bancarias </w:t>
      </w:r>
    </w:p>
    <w:p w14:paraId="54C3FEFF" w14:textId="3ACD8439" w:rsidR="00911DB4" w:rsidRPr="00AE4C09" w:rsidRDefault="00911DB4" w:rsidP="000D000A">
      <w:pPr>
        <w:pStyle w:val="Default"/>
        <w:numPr>
          <w:ilvl w:val="0"/>
          <w:numId w:val="11"/>
        </w:numPr>
        <w:spacing w:after="9"/>
        <w:rPr>
          <w:rFonts w:ascii="Cambria" w:hAnsi="Cambria"/>
        </w:rPr>
      </w:pPr>
      <w:r w:rsidRPr="00AE4C09">
        <w:rPr>
          <w:rFonts w:ascii="Cambria" w:hAnsi="Cambria"/>
          <w:b/>
          <w:bCs/>
        </w:rPr>
        <w:t xml:space="preserve">Otras Entidades Financieras </w:t>
      </w:r>
    </w:p>
    <w:p w14:paraId="7E1A6A2E" w14:textId="3705378D" w:rsidR="00911DB4" w:rsidRPr="00AE4C09" w:rsidRDefault="00911DB4" w:rsidP="000D000A">
      <w:pPr>
        <w:pStyle w:val="Default"/>
        <w:numPr>
          <w:ilvl w:val="0"/>
          <w:numId w:val="11"/>
        </w:numPr>
        <w:spacing w:after="9"/>
        <w:rPr>
          <w:rFonts w:ascii="Cambria" w:hAnsi="Cambria"/>
          <w:b/>
          <w:bCs/>
        </w:rPr>
      </w:pPr>
      <w:r w:rsidRPr="00AE4C09">
        <w:rPr>
          <w:rFonts w:ascii="Cambria" w:hAnsi="Cambria"/>
          <w:b/>
          <w:bCs/>
        </w:rPr>
        <w:t xml:space="preserve">Organizaciones Cooperativas de Ahorro y Crédito </w:t>
      </w:r>
    </w:p>
    <w:p w14:paraId="566855FA" w14:textId="46FE1619" w:rsidR="00911DB4" w:rsidRPr="00AE4C09" w:rsidRDefault="00911DB4" w:rsidP="000D000A">
      <w:pPr>
        <w:pStyle w:val="Default"/>
        <w:numPr>
          <w:ilvl w:val="0"/>
          <w:numId w:val="11"/>
        </w:numPr>
        <w:spacing w:after="9"/>
        <w:rPr>
          <w:rFonts w:ascii="Cambria" w:hAnsi="Cambria"/>
        </w:rPr>
      </w:pPr>
      <w:r w:rsidRPr="00AE4C09">
        <w:rPr>
          <w:rFonts w:ascii="Cambria" w:hAnsi="Cambria"/>
          <w:b/>
          <w:bCs/>
        </w:rPr>
        <w:t>Entidades Autorizadas del Sistema Financiera Nacional para la Vivienda</w:t>
      </w:r>
    </w:p>
    <w:p w14:paraId="7BB74DFB" w14:textId="77777777" w:rsidR="00911DB4" w:rsidRPr="00AE4C09" w:rsidRDefault="00911DB4" w:rsidP="00911DB4">
      <w:pPr>
        <w:pStyle w:val="NormalWeb"/>
        <w:spacing w:before="0" w:beforeAutospacing="0" w:after="0" w:afterAutospacing="0"/>
        <w:ind w:left="1418" w:hanging="1418"/>
        <w:jc w:val="both"/>
        <w:rPr>
          <w:rFonts w:ascii="Cambria" w:hAnsi="Cambria"/>
          <w:b/>
          <w:sz w:val="24"/>
          <w:szCs w:val="24"/>
          <w:lang w:val="es-CR"/>
        </w:rPr>
      </w:pPr>
    </w:p>
    <w:p w14:paraId="4237812E" w14:textId="77777777" w:rsidR="00911DB4" w:rsidRPr="00AE4C09" w:rsidRDefault="00911DB4" w:rsidP="00911DB4">
      <w:pPr>
        <w:pStyle w:val="NormalWeb"/>
        <w:spacing w:before="0" w:beforeAutospacing="0" w:after="0" w:afterAutospacing="0"/>
        <w:ind w:left="1418" w:hanging="1418"/>
        <w:jc w:val="both"/>
        <w:rPr>
          <w:rFonts w:ascii="Cambria" w:hAnsi="Cambria"/>
          <w:sz w:val="24"/>
          <w:szCs w:val="24"/>
          <w:lang w:val="es-CR"/>
        </w:rPr>
      </w:pPr>
      <w:r w:rsidRPr="00AE4C09">
        <w:rPr>
          <w:rFonts w:ascii="Cambria" w:hAnsi="Cambria"/>
          <w:b/>
          <w:sz w:val="24"/>
          <w:szCs w:val="24"/>
          <w:lang w:val="es-CR"/>
        </w:rPr>
        <w:t>Asunto:</w:t>
      </w:r>
      <w:r w:rsidRPr="00AE4C09">
        <w:rPr>
          <w:rFonts w:ascii="Cambria" w:hAnsi="Cambria"/>
          <w:sz w:val="24"/>
          <w:szCs w:val="24"/>
          <w:lang w:val="es-CR"/>
        </w:rPr>
        <w:t xml:space="preserve"> </w:t>
      </w:r>
      <w:r w:rsidRPr="00AE4C09">
        <w:rPr>
          <w:rFonts w:ascii="Cambria" w:hAnsi="Cambria"/>
          <w:sz w:val="24"/>
          <w:szCs w:val="24"/>
          <w:lang w:val="es-CR"/>
        </w:rPr>
        <w:tab/>
        <w:t>Implementación de la plataforma informática denominada “Sistema para la Conformación de Grupos de Interés Económico”</w:t>
      </w:r>
    </w:p>
    <w:p w14:paraId="6663AA3C" w14:textId="77777777" w:rsidR="00911DB4" w:rsidRPr="00AE4C09" w:rsidRDefault="00911DB4" w:rsidP="00911DB4">
      <w:pPr>
        <w:pStyle w:val="NormalWeb"/>
        <w:spacing w:before="0" w:beforeAutospacing="0" w:after="0" w:afterAutospacing="0"/>
        <w:jc w:val="both"/>
        <w:rPr>
          <w:rFonts w:ascii="Cambria" w:hAnsi="Cambria"/>
          <w:sz w:val="24"/>
          <w:szCs w:val="24"/>
          <w:lang w:val="es-CR"/>
        </w:rPr>
      </w:pPr>
    </w:p>
    <w:p w14:paraId="1886A88D" w14:textId="7C1875FC" w:rsidR="00911DB4" w:rsidRPr="00AE4C09" w:rsidRDefault="00911DB4" w:rsidP="00911DB4">
      <w:pPr>
        <w:pStyle w:val="NormalWeb"/>
        <w:spacing w:before="0" w:beforeAutospacing="0" w:after="0" w:afterAutospacing="0"/>
        <w:jc w:val="both"/>
        <w:rPr>
          <w:rFonts w:ascii="Cambria" w:hAnsi="Cambria"/>
          <w:b/>
          <w:sz w:val="24"/>
          <w:szCs w:val="24"/>
          <w:lang w:val="es-CR"/>
        </w:rPr>
      </w:pPr>
      <w:r w:rsidRPr="00AE4C09">
        <w:rPr>
          <w:rFonts w:ascii="Cambria" w:hAnsi="Cambria"/>
          <w:b/>
          <w:sz w:val="24"/>
          <w:szCs w:val="24"/>
          <w:lang w:val="es-CR"/>
        </w:rPr>
        <w:t xml:space="preserve">El </w:t>
      </w:r>
      <w:r w:rsidR="00AE4C09">
        <w:rPr>
          <w:rFonts w:ascii="Cambria" w:hAnsi="Cambria"/>
          <w:b/>
          <w:sz w:val="24"/>
          <w:szCs w:val="24"/>
          <w:lang w:val="es-CR"/>
        </w:rPr>
        <w:t>I</w:t>
      </w:r>
      <w:r w:rsidRPr="00AE4C09">
        <w:rPr>
          <w:rFonts w:ascii="Cambria" w:hAnsi="Cambria"/>
          <w:b/>
          <w:sz w:val="24"/>
          <w:szCs w:val="24"/>
          <w:lang w:val="es-CR"/>
        </w:rPr>
        <w:t>ntendente General de Entidades Financieras</w:t>
      </w:r>
    </w:p>
    <w:p w14:paraId="00FCDA28" w14:textId="77777777" w:rsidR="00911DB4" w:rsidRPr="00AE4C09" w:rsidRDefault="00911DB4" w:rsidP="00911DB4">
      <w:pPr>
        <w:pStyle w:val="Texto"/>
        <w:spacing w:line="240" w:lineRule="auto"/>
        <w:rPr>
          <w:b/>
          <w:sz w:val="24"/>
          <w:lang w:val="es-CR"/>
        </w:rPr>
      </w:pPr>
      <w:r w:rsidRPr="00AE4C09">
        <w:rPr>
          <w:b/>
          <w:sz w:val="24"/>
          <w:lang w:val="es-CR"/>
        </w:rPr>
        <w:t>Considerando que:</w:t>
      </w:r>
    </w:p>
    <w:p w14:paraId="7F49D518" w14:textId="77777777" w:rsidR="00911DB4" w:rsidRPr="00AE4C09" w:rsidRDefault="00911DB4" w:rsidP="00911DB4">
      <w:pPr>
        <w:spacing w:line="240" w:lineRule="auto"/>
        <w:jc w:val="left"/>
        <w:rPr>
          <w:sz w:val="24"/>
          <w:lang w:val="es-CR"/>
        </w:rPr>
      </w:pPr>
    </w:p>
    <w:p w14:paraId="4E80EC23" w14:textId="77777777" w:rsidR="00911DB4" w:rsidRPr="00AE4C09" w:rsidRDefault="00911DB4" w:rsidP="00911DB4">
      <w:pPr>
        <w:numPr>
          <w:ilvl w:val="0"/>
          <w:numId w:val="3"/>
        </w:numPr>
        <w:spacing w:line="240" w:lineRule="auto"/>
        <w:ind w:left="567" w:hanging="567"/>
        <w:contextualSpacing/>
        <w:rPr>
          <w:sz w:val="24"/>
          <w:lang w:val="es-CR"/>
        </w:rPr>
      </w:pPr>
      <w:r w:rsidRPr="00AE4C09">
        <w:rPr>
          <w:sz w:val="24"/>
          <w:lang w:val="es-CR"/>
        </w:rPr>
        <w:t>La simplificación de los trámites administrativos y la mejora regulatoria tienen por objeto normalizar los trámites que realizan los particulares ante la Administración Pública, y mejorar su eficacia, pertinencia y utilidad, a fin de lograr mayor celeridad y funcionalidad en la gestión, así como reducir los gastos operativos.</w:t>
      </w:r>
    </w:p>
    <w:p w14:paraId="42EFC7D1" w14:textId="77777777" w:rsidR="00911DB4" w:rsidRPr="00AE4C09" w:rsidRDefault="00911DB4" w:rsidP="00911DB4">
      <w:pPr>
        <w:spacing w:line="240" w:lineRule="auto"/>
        <w:ind w:left="567" w:hanging="567"/>
        <w:rPr>
          <w:sz w:val="24"/>
          <w:lang w:val="es-CR"/>
        </w:rPr>
      </w:pPr>
    </w:p>
    <w:p w14:paraId="03D1733F" w14:textId="77777777" w:rsidR="00911DB4" w:rsidRPr="00AE4C09" w:rsidRDefault="00911DB4" w:rsidP="00911DB4">
      <w:pPr>
        <w:numPr>
          <w:ilvl w:val="0"/>
          <w:numId w:val="3"/>
        </w:numPr>
        <w:spacing w:line="240" w:lineRule="auto"/>
        <w:ind w:left="567" w:hanging="567"/>
        <w:rPr>
          <w:sz w:val="24"/>
          <w:lang w:val="es-CR"/>
        </w:rPr>
      </w:pPr>
      <w:r w:rsidRPr="00AE4C09">
        <w:rPr>
          <w:sz w:val="24"/>
          <w:lang w:val="es-CR"/>
        </w:rPr>
        <w:t>La Ley de Protección al Ciudadano del Exceso de Requisitos y Trámites Administrativos, Ley Nº 8220,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w:t>
      </w:r>
    </w:p>
    <w:p w14:paraId="153EF4F5" w14:textId="77777777" w:rsidR="00911DB4" w:rsidRPr="00AE4C09" w:rsidRDefault="00911DB4" w:rsidP="00911DB4">
      <w:pPr>
        <w:ind w:left="567" w:hanging="567"/>
        <w:rPr>
          <w:sz w:val="24"/>
          <w:lang w:val="es-CR"/>
        </w:rPr>
      </w:pPr>
    </w:p>
    <w:p w14:paraId="2B480FE8" w14:textId="77777777" w:rsidR="00911DB4" w:rsidRPr="00AE4C09" w:rsidRDefault="00911DB4" w:rsidP="00911DB4">
      <w:pPr>
        <w:numPr>
          <w:ilvl w:val="0"/>
          <w:numId w:val="3"/>
        </w:numPr>
        <w:spacing w:line="240" w:lineRule="auto"/>
        <w:ind w:left="567" w:hanging="567"/>
        <w:rPr>
          <w:sz w:val="24"/>
          <w:lang w:val="es-CR"/>
        </w:rPr>
      </w:pPr>
      <w:r w:rsidRPr="00AE4C09">
        <w:rPr>
          <w:sz w:val="24"/>
          <w:lang w:val="es-CR"/>
        </w:rPr>
        <w:t>En el Artículo 4 “Identificación de los Grupos” del Acuerdo Sugef-5-04,  “Reglamento sobre Límites de Crédito a Personas Individuales y Grupos de Interés Económicos”, se establece que es responsabilidad de cada entidad identificar las relaciones financieras, administrativas y patrimoniales significativas a las que se refiere los artículos 5, 6, y 7 de dicho reglamento.</w:t>
      </w:r>
    </w:p>
    <w:p w14:paraId="0696F3E7" w14:textId="77777777" w:rsidR="00911DB4" w:rsidRPr="00AE4C09" w:rsidRDefault="00911DB4" w:rsidP="00911DB4">
      <w:pPr>
        <w:spacing w:line="240" w:lineRule="auto"/>
        <w:ind w:left="567"/>
        <w:rPr>
          <w:sz w:val="24"/>
          <w:lang w:val="es-CR"/>
        </w:rPr>
      </w:pPr>
    </w:p>
    <w:p w14:paraId="6817965E" w14:textId="77777777" w:rsidR="00911DB4" w:rsidRPr="00AE4C09" w:rsidRDefault="00911DB4" w:rsidP="00911DB4">
      <w:pPr>
        <w:numPr>
          <w:ilvl w:val="0"/>
          <w:numId w:val="3"/>
        </w:numPr>
        <w:spacing w:line="240" w:lineRule="auto"/>
        <w:ind w:left="567" w:hanging="567"/>
        <w:rPr>
          <w:sz w:val="24"/>
          <w:lang w:val="es-CR"/>
        </w:rPr>
      </w:pPr>
      <w:r w:rsidRPr="00AE4C09">
        <w:rPr>
          <w:sz w:val="24"/>
          <w:lang w:val="es-CR"/>
        </w:rPr>
        <w:t xml:space="preserve">En el Artículo 10 “Envío de Información” del  “Reglamento sobre Límites de Crédito a Personas Individuales y Grupos de Interés Económicos”, se indica que las entidades informaran los cambios en la conformación de nuevos grupos y la eliminación de grupos existentes a más tardar el último día del mes en que se dio el cambio, conformación o eliminación.  Además, se establece que la SUGEF asignará un código de identificación a cada grupo de interés </w:t>
      </w:r>
      <w:r w:rsidRPr="00AE4C09">
        <w:rPr>
          <w:sz w:val="24"/>
          <w:lang w:val="es-CR"/>
        </w:rPr>
        <w:lastRenderedPageBreak/>
        <w:t xml:space="preserve">económico, que será suministrado para efectos del informe sobre las operaciones activas directas e indirectas otorgadas a los integrantes de los grupos de interés económicos. </w:t>
      </w:r>
    </w:p>
    <w:p w14:paraId="6BF08FDA" w14:textId="77777777" w:rsidR="00911DB4" w:rsidRPr="00AE4C09" w:rsidRDefault="00911DB4" w:rsidP="00911DB4">
      <w:pPr>
        <w:pStyle w:val="Prrafodelista"/>
        <w:rPr>
          <w:sz w:val="24"/>
          <w:lang w:val="es-CR"/>
        </w:rPr>
      </w:pPr>
    </w:p>
    <w:p w14:paraId="06CB9A21" w14:textId="77777777" w:rsidR="00911DB4" w:rsidRPr="00AE4C09" w:rsidRDefault="00911DB4" w:rsidP="00911DB4">
      <w:pPr>
        <w:numPr>
          <w:ilvl w:val="0"/>
          <w:numId w:val="3"/>
        </w:numPr>
        <w:spacing w:line="240" w:lineRule="auto"/>
        <w:ind w:left="567" w:hanging="567"/>
        <w:rPr>
          <w:sz w:val="24"/>
          <w:lang w:val="es-CR"/>
        </w:rPr>
      </w:pPr>
      <w:r w:rsidRPr="00AE4C09">
        <w:rPr>
          <w:sz w:val="24"/>
          <w:lang w:val="es-CR"/>
        </w:rPr>
        <w:t>Que el proceso actual para solicitar la inclusión de nuevos grupos de interés económicos vigente en la Superintendencia, requiere de mucho tiempo de respuesta por lo que resulta poco eficiente para las entidades y para la Superintendencia.</w:t>
      </w:r>
    </w:p>
    <w:p w14:paraId="4BE4A83F" w14:textId="77777777" w:rsidR="00911DB4" w:rsidRPr="00AE4C09" w:rsidRDefault="00911DB4" w:rsidP="00911DB4">
      <w:pPr>
        <w:pStyle w:val="Prrafodelista"/>
        <w:rPr>
          <w:sz w:val="24"/>
          <w:lang w:val="es-CR"/>
        </w:rPr>
      </w:pPr>
    </w:p>
    <w:p w14:paraId="1E1764F0" w14:textId="77777777" w:rsidR="00911DB4" w:rsidRPr="00AE4C09" w:rsidRDefault="00911DB4" w:rsidP="00911DB4">
      <w:pPr>
        <w:numPr>
          <w:ilvl w:val="0"/>
          <w:numId w:val="3"/>
        </w:numPr>
        <w:spacing w:line="240" w:lineRule="auto"/>
        <w:ind w:left="567" w:hanging="567"/>
        <w:rPr>
          <w:sz w:val="24"/>
          <w:lang w:val="es-CR"/>
        </w:rPr>
      </w:pPr>
      <w:r w:rsidRPr="00AE4C09">
        <w:rPr>
          <w:sz w:val="24"/>
          <w:lang w:val="es-CR"/>
        </w:rPr>
        <w:t>Los artículos 1, 5 y 12  de la Ley de Certificados, Firmas digitales y Documentos electrónicos, Ley N° 8454, establece que el Estado y todas las entidades públicas quedan expresamente facultados para utilizar los certificados, las firmas digitales y los documentos electrónicos, en el ámbito de competencia; que la utilización de documentos electrónicos es válida para la tramitación, gestión y conservación de expedientes administrativos y; además, se faculta a las instituciones públicas para establecer los mecanismos de certificación o validación que convengan a sus intereses, para cuyos efectos se podrá, entre otros:</w:t>
      </w:r>
    </w:p>
    <w:p w14:paraId="0287FBD2" w14:textId="77777777" w:rsidR="00911DB4" w:rsidRPr="00AE4C09" w:rsidRDefault="00911DB4" w:rsidP="00911DB4">
      <w:pPr>
        <w:pStyle w:val="Prrafodelista"/>
        <w:rPr>
          <w:sz w:val="24"/>
          <w:lang w:val="es-CR"/>
        </w:rPr>
      </w:pPr>
    </w:p>
    <w:p w14:paraId="35D45658" w14:textId="77777777" w:rsidR="00911DB4" w:rsidRPr="00AE4C09" w:rsidRDefault="00911DB4" w:rsidP="00911DB4">
      <w:pPr>
        <w:pStyle w:val="Prrafodelista"/>
        <w:numPr>
          <w:ilvl w:val="1"/>
          <w:numId w:val="3"/>
        </w:numPr>
        <w:spacing w:line="240" w:lineRule="auto"/>
        <w:ind w:left="1418" w:hanging="284"/>
        <w:rPr>
          <w:sz w:val="24"/>
          <w:lang w:val="es-CR"/>
        </w:rPr>
      </w:pPr>
      <w:r w:rsidRPr="00AE4C09">
        <w:rPr>
          <w:sz w:val="24"/>
          <w:lang w:val="es-CR"/>
        </w:rPr>
        <w:t xml:space="preserve">Utilizar mecanismos de certificación o validación máquina a máquina, persona a persona, programa a programa y sus interrelaciones, incluso sistemas de llave pública y llave privada, firma digital y otros mecanismos digitales que ofrezcan una óptima seguridad. </w:t>
      </w:r>
    </w:p>
    <w:p w14:paraId="2E014A82" w14:textId="77777777" w:rsidR="00911DB4" w:rsidRPr="00AE4C09" w:rsidRDefault="00911DB4" w:rsidP="00911DB4">
      <w:pPr>
        <w:pStyle w:val="Prrafodelista"/>
        <w:numPr>
          <w:ilvl w:val="1"/>
          <w:numId w:val="3"/>
        </w:numPr>
        <w:spacing w:line="240" w:lineRule="auto"/>
        <w:ind w:left="1418" w:hanging="284"/>
        <w:rPr>
          <w:sz w:val="24"/>
          <w:lang w:val="es-CR"/>
        </w:rPr>
      </w:pPr>
      <w:r w:rsidRPr="00AE4C09">
        <w:rPr>
          <w:sz w:val="24"/>
          <w:lang w:val="es-CR"/>
        </w:rPr>
        <w:t>Establecer mecanismos de adscripción voluntaria para la emisión, la percepción y el intercambio de documentos electrónicos y firmas asociadas, en función de las competencias, los intereses y el giro comercial.</w:t>
      </w:r>
    </w:p>
    <w:p w14:paraId="02943439" w14:textId="77777777" w:rsidR="00911DB4" w:rsidRPr="00AE4C09" w:rsidRDefault="00911DB4" w:rsidP="00911DB4">
      <w:pPr>
        <w:pStyle w:val="Prrafodelista"/>
        <w:numPr>
          <w:ilvl w:val="1"/>
          <w:numId w:val="3"/>
        </w:numPr>
        <w:spacing w:line="240" w:lineRule="auto"/>
        <w:ind w:left="1418" w:hanging="284"/>
        <w:rPr>
          <w:sz w:val="24"/>
          <w:lang w:val="es-CR"/>
        </w:rPr>
      </w:pPr>
      <w:r w:rsidRPr="00AE4C09">
        <w:rPr>
          <w:sz w:val="24"/>
          <w:lang w:val="es-CR"/>
        </w:rPr>
        <w:t>Instituir mecanismos de certificación para la emisión, la recepción y el intercambio de documentos electrónicos y firmas asociadas, para relaciones jurídicas concretas.</w:t>
      </w:r>
    </w:p>
    <w:p w14:paraId="0AA41DC4" w14:textId="77777777" w:rsidR="00911DB4" w:rsidRPr="00AE4C09" w:rsidRDefault="00911DB4" w:rsidP="00911DB4">
      <w:pPr>
        <w:pStyle w:val="Prrafodelista"/>
        <w:numPr>
          <w:ilvl w:val="1"/>
          <w:numId w:val="3"/>
        </w:numPr>
        <w:spacing w:line="240" w:lineRule="auto"/>
        <w:ind w:left="1418" w:hanging="284"/>
        <w:rPr>
          <w:sz w:val="24"/>
          <w:lang w:val="es-CR"/>
        </w:rPr>
      </w:pPr>
      <w:r w:rsidRPr="00AE4C09">
        <w:rPr>
          <w:sz w:val="24"/>
          <w:lang w:val="es-CR"/>
        </w:rPr>
        <w:t xml:space="preserve">Implantar mecanismos de certificación para la tramitación, gestión y conservación de expedientes judiciales y administrativos. </w:t>
      </w:r>
    </w:p>
    <w:p w14:paraId="55169E61" w14:textId="77777777" w:rsidR="00911DB4" w:rsidRPr="00AE4C09" w:rsidRDefault="00911DB4" w:rsidP="00911DB4">
      <w:pPr>
        <w:spacing w:line="240" w:lineRule="auto"/>
        <w:jc w:val="left"/>
        <w:rPr>
          <w:sz w:val="24"/>
          <w:lang w:val="es-CR"/>
        </w:rPr>
      </w:pPr>
    </w:p>
    <w:p w14:paraId="5FC6C638" w14:textId="77777777" w:rsidR="00911DB4" w:rsidRPr="00AE4C09" w:rsidRDefault="00911DB4" w:rsidP="00911DB4">
      <w:pPr>
        <w:pStyle w:val="Default"/>
        <w:numPr>
          <w:ilvl w:val="0"/>
          <w:numId w:val="3"/>
        </w:numPr>
        <w:ind w:left="567" w:hanging="567"/>
        <w:jc w:val="both"/>
        <w:rPr>
          <w:rFonts w:ascii="Cambria" w:eastAsia="Times New Roman" w:hAnsi="Cambria"/>
          <w:color w:val="auto"/>
        </w:rPr>
      </w:pPr>
      <w:r w:rsidRPr="00AE4C09">
        <w:rPr>
          <w:rFonts w:ascii="Cambria" w:eastAsia="Times New Roman" w:hAnsi="Cambria"/>
          <w:color w:val="auto"/>
        </w:rPr>
        <w:t xml:space="preserve">Que 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 y ayuda al cumplimiento de los deberes establecidos en el Acuerdo Sugef-5-04 “Reglamento sobre Límites de Crédito a Personas Individuales y Grupos de Interés Económico” y la Ley Orgánica del Banco Central de Costa Rica, Ley N° 7558 y la demás normativa conexa, tanto al supervisor como a las entidades supervisadas. </w:t>
      </w:r>
    </w:p>
    <w:p w14:paraId="67AF3ED6" w14:textId="77777777" w:rsidR="00911DB4" w:rsidRPr="00AE4C09" w:rsidRDefault="00911DB4" w:rsidP="00911DB4">
      <w:pPr>
        <w:spacing w:line="240" w:lineRule="auto"/>
        <w:rPr>
          <w:sz w:val="24"/>
          <w:lang w:val="es-CR"/>
        </w:rPr>
      </w:pPr>
    </w:p>
    <w:p w14:paraId="490A988B" w14:textId="77777777" w:rsidR="005C4BD6" w:rsidRPr="00AE4C09" w:rsidRDefault="005C4BD6" w:rsidP="00911DB4">
      <w:pPr>
        <w:spacing w:line="240" w:lineRule="auto"/>
        <w:rPr>
          <w:sz w:val="24"/>
          <w:lang w:val="es-CR"/>
        </w:rPr>
      </w:pPr>
    </w:p>
    <w:p w14:paraId="368AEF8D" w14:textId="77777777" w:rsidR="00911DB4" w:rsidRPr="00AE4C09" w:rsidRDefault="00911DB4" w:rsidP="00911DB4">
      <w:pPr>
        <w:spacing w:line="240" w:lineRule="auto"/>
        <w:rPr>
          <w:b/>
          <w:i/>
          <w:sz w:val="24"/>
          <w:lang w:val="es-CR"/>
        </w:rPr>
      </w:pPr>
      <w:r w:rsidRPr="00AE4C09">
        <w:rPr>
          <w:b/>
          <w:i/>
          <w:sz w:val="24"/>
          <w:lang w:val="es-CR"/>
        </w:rPr>
        <w:t>Dispone:</w:t>
      </w:r>
    </w:p>
    <w:p w14:paraId="0B14D303" w14:textId="77777777" w:rsidR="00911DB4" w:rsidRPr="00AE4C09" w:rsidRDefault="00911DB4" w:rsidP="00911DB4">
      <w:pPr>
        <w:spacing w:line="240" w:lineRule="auto"/>
        <w:ind w:firstLine="567"/>
        <w:rPr>
          <w:b/>
          <w:i/>
          <w:sz w:val="24"/>
          <w:lang w:val="es-CR"/>
        </w:rPr>
      </w:pPr>
    </w:p>
    <w:p w14:paraId="38EFC4F3" w14:textId="77777777" w:rsidR="00911DB4" w:rsidRPr="00AE4C09" w:rsidRDefault="00911DB4" w:rsidP="00911DB4">
      <w:pPr>
        <w:pStyle w:val="Prrafodelista"/>
        <w:numPr>
          <w:ilvl w:val="0"/>
          <w:numId w:val="4"/>
        </w:numPr>
        <w:spacing w:line="240" w:lineRule="auto"/>
        <w:ind w:left="567" w:hanging="567"/>
        <w:rPr>
          <w:sz w:val="24"/>
          <w:lang w:val="es-CR"/>
        </w:rPr>
      </w:pPr>
      <w:r w:rsidRPr="00AE4C09">
        <w:rPr>
          <w:sz w:val="24"/>
          <w:lang w:val="es-CR"/>
        </w:rPr>
        <w:t xml:space="preserve">Comunicar a las entidades que, en aras de simplificar y hacer más eficiente, seguro y oportuno el proceso para tramitar las conformaciones de nuevos grupos de interés económicos, así como la inclusión de miembros en grupos ya establecidos en cumplimiento con el Acuerdo Sugef-5-04 “Reglamento sobre Límites de Crédito a Personas Individuales y Grupos de Interés </w:t>
      </w:r>
      <w:r w:rsidRPr="00AE4C09">
        <w:rPr>
          <w:sz w:val="24"/>
          <w:lang w:val="es-CR"/>
        </w:rPr>
        <w:lastRenderedPageBreak/>
        <w:t>Económico”, se desarrolló una plataforma informática denominada “Sistema para la Conformación de Grupos de Interés Económicos”.</w:t>
      </w:r>
    </w:p>
    <w:p w14:paraId="61637438" w14:textId="77777777" w:rsidR="00911DB4" w:rsidRPr="00AE4C09" w:rsidRDefault="00911DB4" w:rsidP="00911DB4">
      <w:pPr>
        <w:pStyle w:val="Prrafodelista"/>
        <w:spacing w:line="240" w:lineRule="auto"/>
        <w:ind w:left="567"/>
        <w:rPr>
          <w:sz w:val="24"/>
          <w:lang w:val="es-CR"/>
        </w:rPr>
      </w:pPr>
    </w:p>
    <w:p w14:paraId="3F6E6F4C" w14:textId="77777777" w:rsidR="00911DB4" w:rsidRPr="00AE4C09" w:rsidRDefault="00911DB4" w:rsidP="00911DB4">
      <w:pPr>
        <w:pStyle w:val="Prrafodelista"/>
        <w:numPr>
          <w:ilvl w:val="0"/>
          <w:numId w:val="4"/>
        </w:numPr>
        <w:spacing w:line="240" w:lineRule="auto"/>
        <w:ind w:left="567" w:hanging="567"/>
        <w:rPr>
          <w:sz w:val="24"/>
          <w:lang w:val="es-CR"/>
        </w:rPr>
      </w:pPr>
      <w:r w:rsidRPr="00AE4C09">
        <w:rPr>
          <w:sz w:val="24"/>
          <w:lang w:val="es-CR"/>
        </w:rPr>
        <w:t>La plataforma citada será, en adelante, el único medio por el cual las entidades supervisadas puedan tramitar las solicitudes de conformación de nuevos Grupos de Interés Económico, en cumplimiento con el Acuerdo Sugef-5-04 “Reglamento sobre Límites de Crédito a Personas Individuales y Grupos de Interés Económico”, por lo cual las entidades no deberán de remitir notas mediante el Sistema de Notificaciones solicitando la inclusión de miembros en grupos de interés económicos y la creación nuevos grupos de interés económicos.</w:t>
      </w:r>
    </w:p>
    <w:p w14:paraId="0AB0801E" w14:textId="77777777" w:rsidR="00911DB4" w:rsidRPr="00AE4C09" w:rsidRDefault="00911DB4" w:rsidP="00911DB4">
      <w:pPr>
        <w:pStyle w:val="Prrafodelista"/>
        <w:spacing w:line="240" w:lineRule="auto"/>
        <w:ind w:left="567"/>
        <w:rPr>
          <w:sz w:val="24"/>
          <w:lang w:val="es-CR"/>
        </w:rPr>
      </w:pPr>
    </w:p>
    <w:p w14:paraId="302FB9A5" w14:textId="77777777" w:rsidR="00911DB4" w:rsidRPr="00AE4C09" w:rsidRDefault="00911DB4" w:rsidP="00911DB4">
      <w:pPr>
        <w:pStyle w:val="Prrafodelista"/>
        <w:numPr>
          <w:ilvl w:val="0"/>
          <w:numId w:val="4"/>
        </w:numPr>
        <w:spacing w:line="240" w:lineRule="auto"/>
        <w:ind w:left="567" w:hanging="567"/>
        <w:rPr>
          <w:sz w:val="24"/>
          <w:lang w:val="es-CR"/>
        </w:rPr>
      </w:pPr>
      <w:r w:rsidRPr="00AE4C09">
        <w:rPr>
          <w:sz w:val="24"/>
          <w:lang w:val="es-CR"/>
        </w:rPr>
        <w:t xml:space="preserve">Se establece como última fecha para recibir notas de solicitudes de conformación de grupos e inclusión de miembros de grupos de interés económicos el próximo </w:t>
      </w:r>
      <w:r w:rsidRPr="00AE4C09">
        <w:rPr>
          <w:b/>
          <w:sz w:val="24"/>
          <w:lang w:val="es-CR"/>
        </w:rPr>
        <w:t>31 de agosto del 2020</w:t>
      </w:r>
      <w:r w:rsidRPr="00AE4C09">
        <w:rPr>
          <w:sz w:val="24"/>
          <w:lang w:val="es-CR"/>
        </w:rPr>
        <w:t>.  Posterior a esa fecha cualquier solicitud que se reciba por este medio será devuelta para que la tramiten mediante el nuevo sistema automatizado.</w:t>
      </w:r>
    </w:p>
    <w:p w14:paraId="31F1B201" w14:textId="77777777" w:rsidR="00911DB4" w:rsidRPr="00AE4C09" w:rsidRDefault="00911DB4" w:rsidP="00911DB4">
      <w:pPr>
        <w:pStyle w:val="Prrafodelista"/>
        <w:rPr>
          <w:sz w:val="24"/>
          <w:lang w:val="es-CR"/>
        </w:rPr>
      </w:pPr>
    </w:p>
    <w:p w14:paraId="204699A5" w14:textId="77777777" w:rsidR="00911DB4" w:rsidRPr="00AE4C09" w:rsidRDefault="00911DB4" w:rsidP="00911DB4">
      <w:pPr>
        <w:pStyle w:val="Prrafodelista"/>
        <w:numPr>
          <w:ilvl w:val="0"/>
          <w:numId w:val="4"/>
        </w:numPr>
        <w:spacing w:line="240" w:lineRule="auto"/>
        <w:ind w:left="567" w:hanging="567"/>
        <w:rPr>
          <w:sz w:val="24"/>
          <w:lang w:val="es-CR"/>
        </w:rPr>
      </w:pPr>
      <w:r w:rsidRPr="00AE4C09">
        <w:rPr>
          <w:sz w:val="24"/>
          <w:lang w:val="es-CR"/>
        </w:rPr>
        <w:t xml:space="preserve">Poner en conocimiento de los supervisados </w:t>
      </w:r>
      <w:r w:rsidRPr="00AE4C09">
        <w:rPr>
          <w:sz w:val="24"/>
          <w:lang w:val="es-CR" w:eastAsia="es-CR"/>
        </w:rPr>
        <w:t>l</w:t>
      </w:r>
      <w:r w:rsidRPr="00AE4C09">
        <w:rPr>
          <w:sz w:val="24"/>
          <w:lang w:val="es-CR"/>
        </w:rPr>
        <w:t>as siguientes disposiciones que aplicarán</w:t>
      </w:r>
      <w:r w:rsidRPr="00AE4C09">
        <w:rPr>
          <w:rFonts w:eastAsia="Cambria" w:cs="Cambria"/>
          <w:sz w:val="24"/>
          <w:lang w:val="es-CR"/>
        </w:rPr>
        <w:t xml:space="preserve">, según lo dispuesto en </w:t>
      </w:r>
      <w:r w:rsidRPr="00AE4C09">
        <w:rPr>
          <w:sz w:val="24"/>
          <w:lang w:val="es-CR"/>
        </w:rPr>
        <w:t xml:space="preserve">el Acuerdo Sugef-5-04 “Reglamento sobre Límites de Crédito a Personas Individuales y Grupos de Interés Económico”. </w:t>
      </w:r>
    </w:p>
    <w:p w14:paraId="4F811B25" w14:textId="77777777" w:rsidR="00911DB4" w:rsidRPr="00AE4C09" w:rsidRDefault="00911DB4" w:rsidP="00911DB4">
      <w:pPr>
        <w:pStyle w:val="Prrafodelista"/>
        <w:rPr>
          <w:sz w:val="24"/>
          <w:lang w:val="es-CR"/>
        </w:rPr>
      </w:pPr>
    </w:p>
    <w:p w14:paraId="26FB29DE" w14:textId="77777777" w:rsidR="00911DB4" w:rsidRPr="00AE4C09" w:rsidRDefault="00911DB4" w:rsidP="00911DB4">
      <w:pPr>
        <w:pStyle w:val="Prrafodelista"/>
        <w:numPr>
          <w:ilvl w:val="0"/>
          <w:numId w:val="4"/>
        </w:numPr>
        <w:spacing w:line="240" w:lineRule="auto"/>
        <w:ind w:left="567" w:hanging="567"/>
        <w:rPr>
          <w:sz w:val="24"/>
          <w:lang w:val="es-CR"/>
        </w:rPr>
      </w:pPr>
      <w:r w:rsidRPr="00AE4C09">
        <w:rPr>
          <w:sz w:val="24"/>
          <w:lang w:val="es-CR"/>
        </w:rPr>
        <w:t>El sistema que soporta el “</w:t>
      </w:r>
      <w:r w:rsidRPr="00AE4C09">
        <w:rPr>
          <w:i/>
          <w:sz w:val="24"/>
          <w:lang w:val="es-CR"/>
        </w:rPr>
        <w:t>Servicio de Conformación de Grupos de Interés Económicos</w:t>
      </w:r>
      <w:r w:rsidRPr="00AE4C09">
        <w:rPr>
          <w:sz w:val="24"/>
          <w:lang w:val="es-CR"/>
        </w:rPr>
        <w:t>”, se encuentra disponible en</w:t>
      </w:r>
      <w:r w:rsidRPr="00AE4C09">
        <w:rPr>
          <w:rFonts w:cs="Century Gothic"/>
          <w:iCs/>
          <w:color w:val="000000"/>
          <w:sz w:val="24"/>
          <w:lang w:val="es-CR"/>
        </w:rPr>
        <w:t xml:space="preserve"> la dirección https://extranet2.sugef.fi.cr/GiesExterno </w:t>
      </w:r>
      <w:r w:rsidRPr="00AE4C09">
        <w:rPr>
          <w:sz w:val="24"/>
          <w:lang w:val="es-CR"/>
        </w:rPr>
        <w:t>y, únicamente por medio de este sistema se atenderá el trámite para la inclusión de miembros en grupos ya conformados y la conformación de nuevos grupos de interés económico.</w:t>
      </w:r>
    </w:p>
    <w:p w14:paraId="0C81F1CF" w14:textId="77777777" w:rsidR="00911DB4" w:rsidRPr="00AE4C09" w:rsidRDefault="00911DB4" w:rsidP="00911DB4">
      <w:pPr>
        <w:pStyle w:val="Prrafodelista"/>
        <w:rPr>
          <w:sz w:val="24"/>
          <w:lang w:val="es-CR"/>
        </w:rPr>
      </w:pPr>
    </w:p>
    <w:p w14:paraId="7026429A" w14:textId="77777777" w:rsidR="00911DB4" w:rsidRPr="00AE4C09" w:rsidRDefault="00911DB4" w:rsidP="00911DB4">
      <w:pPr>
        <w:pStyle w:val="Prrafodelista"/>
        <w:numPr>
          <w:ilvl w:val="0"/>
          <w:numId w:val="4"/>
        </w:numPr>
        <w:spacing w:line="240" w:lineRule="auto"/>
        <w:ind w:left="567" w:hanging="567"/>
        <w:rPr>
          <w:sz w:val="24"/>
          <w:lang w:val="es-CR"/>
        </w:rPr>
      </w:pPr>
      <w:r w:rsidRPr="00AE4C09">
        <w:rPr>
          <w:sz w:val="24"/>
          <w:lang w:val="es-CR"/>
        </w:rPr>
        <w:t>Las nuevas solicitudes que tramiten las entidades deberán ser aprobadas por el Representante Legal de la entidad.</w:t>
      </w:r>
    </w:p>
    <w:p w14:paraId="06D5F4D3" w14:textId="77777777" w:rsidR="00911DB4" w:rsidRPr="00AE4C09" w:rsidRDefault="00911DB4" w:rsidP="00911DB4">
      <w:pPr>
        <w:rPr>
          <w:sz w:val="24"/>
          <w:lang w:val="es-CR"/>
        </w:rPr>
      </w:pPr>
    </w:p>
    <w:p w14:paraId="591E0543" w14:textId="77777777" w:rsidR="00911DB4" w:rsidRPr="00AE4C09" w:rsidRDefault="00911DB4" w:rsidP="00911DB4">
      <w:pPr>
        <w:rPr>
          <w:sz w:val="24"/>
          <w:lang w:val="es-CR" w:eastAsia="es-CR"/>
        </w:rPr>
      </w:pPr>
    </w:p>
    <w:p w14:paraId="6FBCC789" w14:textId="77777777" w:rsidR="00911DB4" w:rsidRPr="00AE4C09" w:rsidRDefault="00911DB4" w:rsidP="00911DB4">
      <w:pPr>
        <w:rPr>
          <w:b/>
          <w:sz w:val="24"/>
          <w:lang w:val="es-CR"/>
        </w:rPr>
      </w:pPr>
      <w:r w:rsidRPr="00AE4C09">
        <w:rPr>
          <w:b/>
          <w:sz w:val="24"/>
          <w:lang w:val="es-CR"/>
        </w:rPr>
        <w:t>Condiciones del servicio:</w:t>
      </w:r>
    </w:p>
    <w:p w14:paraId="383FB7B3" w14:textId="77777777" w:rsidR="00911DB4" w:rsidRPr="00AE4C09" w:rsidRDefault="00911DB4" w:rsidP="00911DB4">
      <w:pPr>
        <w:rPr>
          <w:sz w:val="24"/>
          <w:lang w:val="es-CR"/>
        </w:rPr>
      </w:pPr>
    </w:p>
    <w:p w14:paraId="7F771B46" w14:textId="77777777" w:rsidR="00911DB4" w:rsidRPr="00AE4C09" w:rsidRDefault="00911DB4" w:rsidP="00911DB4">
      <w:pPr>
        <w:pStyle w:val="Prrafodelista"/>
        <w:numPr>
          <w:ilvl w:val="0"/>
          <w:numId w:val="5"/>
        </w:numPr>
        <w:ind w:left="709" w:right="441" w:hanging="425"/>
        <w:rPr>
          <w:sz w:val="24"/>
          <w:lang w:val="es-CR"/>
        </w:rPr>
      </w:pPr>
      <w:r w:rsidRPr="00AE4C09">
        <w:rPr>
          <w:sz w:val="24"/>
          <w:lang w:val="es-CR"/>
        </w:rPr>
        <w:t>A partir de la implementación del presente sistema, toda creación de nuevos grupos de interés económico e inclusión de miembros en grupos ya establecidos relacionado con el Acuerdo Sugef-5-04 “Reglamento sobre Límites de Crédito a Personas Individuales y Grupos de Interés Económico”, deberá tramitarse mediante el “</w:t>
      </w:r>
      <w:r w:rsidRPr="00AE4C09">
        <w:rPr>
          <w:i/>
          <w:sz w:val="24"/>
          <w:lang w:val="es-CR"/>
        </w:rPr>
        <w:t>Servicio de Conformación de Grupos de Interés Económico”</w:t>
      </w:r>
      <w:r w:rsidRPr="00AE4C09">
        <w:rPr>
          <w:sz w:val="24"/>
          <w:lang w:val="es-CR"/>
        </w:rPr>
        <w:t xml:space="preserve"> y no se admitirán nuevas solicitudes  por ningún otro medio.</w:t>
      </w:r>
    </w:p>
    <w:p w14:paraId="175E570D" w14:textId="77777777" w:rsidR="00911DB4" w:rsidRPr="00AE4C09" w:rsidRDefault="00911DB4" w:rsidP="00911DB4">
      <w:pPr>
        <w:pStyle w:val="Prrafodelista"/>
        <w:ind w:left="709" w:right="441"/>
        <w:rPr>
          <w:sz w:val="24"/>
          <w:lang w:val="es-CR"/>
        </w:rPr>
      </w:pPr>
    </w:p>
    <w:p w14:paraId="193E42B3" w14:textId="77777777" w:rsidR="00911DB4" w:rsidRPr="00AE4C09" w:rsidRDefault="00911DB4" w:rsidP="00911DB4">
      <w:pPr>
        <w:pStyle w:val="Prrafodelista"/>
        <w:numPr>
          <w:ilvl w:val="0"/>
          <w:numId w:val="5"/>
        </w:numPr>
        <w:ind w:left="709" w:right="441" w:hanging="425"/>
        <w:rPr>
          <w:sz w:val="24"/>
          <w:lang w:val="es-CR"/>
        </w:rPr>
      </w:pPr>
      <w:r w:rsidRPr="00AE4C09">
        <w:rPr>
          <w:sz w:val="24"/>
          <w:lang w:val="es-CR"/>
        </w:rPr>
        <w:t>El representante legal de la entidad deberá estar registrado y activo en el Servicio de Registro y Actualización de Roles de SUGEF y, éste deberá contar, además, con un certificado de firma digital para suscribir las solicitudes.</w:t>
      </w:r>
    </w:p>
    <w:p w14:paraId="0491909E" w14:textId="77777777" w:rsidR="00911DB4" w:rsidRPr="00AE4C09" w:rsidRDefault="00911DB4" w:rsidP="00911DB4">
      <w:pPr>
        <w:ind w:right="441"/>
        <w:rPr>
          <w:sz w:val="24"/>
          <w:lang w:val="es-CR"/>
        </w:rPr>
      </w:pPr>
    </w:p>
    <w:p w14:paraId="5F65AABA" w14:textId="77777777" w:rsidR="00911DB4" w:rsidRPr="00AE4C09" w:rsidRDefault="00911DB4" w:rsidP="00911DB4">
      <w:pPr>
        <w:pStyle w:val="Prrafodelista"/>
        <w:numPr>
          <w:ilvl w:val="0"/>
          <w:numId w:val="5"/>
        </w:numPr>
        <w:ind w:left="709" w:right="441" w:hanging="425"/>
        <w:rPr>
          <w:b/>
          <w:sz w:val="24"/>
          <w:lang w:val="es-CR"/>
        </w:rPr>
      </w:pPr>
      <w:r w:rsidRPr="00AE4C09">
        <w:rPr>
          <w:sz w:val="24"/>
          <w:lang w:val="es-CR"/>
        </w:rPr>
        <w:t>Cuando una solicitud se ejecuta de forma adecuada, el sistema indicará la conclusión del proceso, aprobará el trámite y generará el nombre y número de grupo.</w:t>
      </w:r>
    </w:p>
    <w:p w14:paraId="5A539DA6" w14:textId="77777777" w:rsidR="00911DB4" w:rsidRPr="00AE4C09" w:rsidRDefault="00911DB4" w:rsidP="00911DB4">
      <w:pPr>
        <w:ind w:left="709" w:right="441" w:hanging="425"/>
        <w:rPr>
          <w:sz w:val="24"/>
          <w:lang w:val="es-CR"/>
        </w:rPr>
      </w:pPr>
    </w:p>
    <w:p w14:paraId="54D3E1B7" w14:textId="77777777" w:rsidR="00911DB4" w:rsidRPr="00AE4C09" w:rsidRDefault="00911DB4" w:rsidP="00911DB4">
      <w:pPr>
        <w:pStyle w:val="Prrafodelista"/>
        <w:numPr>
          <w:ilvl w:val="0"/>
          <w:numId w:val="5"/>
        </w:numPr>
        <w:ind w:left="709" w:right="441" w:hanging="425"/>
        <w:rPr>
          <w:sz w:val="24"/>
          <w:lang w:val="es-CR"/>
        </w:rPr>
      </w:pPr>
      <w:r w:rsidRPr="00AE4C09">
        <w:rPr>
          <w:sz w:val="24"/>
          <w:lang w:val="es-CR"/>
        </w:rPr>
        <w:lastRenderedPageBreak/>
        <w:t>Al finalizar el procedimiento de creación de nuevos grupos e inclusión de miembros en grupos ya establecidos en el sistema, éste generará automáticamente una Declaración Jurada, que deberá ser firmada digitalmente por el Representante Legal de la entidad solicitante y cuyo texto se muestra a continuación:</w:t>
      </w:r>
    </w:p>
    <w:p w14:paraId="5F86FF59" w14:textId="77777777" w:rsidR="00911DB4" w:rsidRPr="00AE4C09" w:rsidRDefault="00911DB4" w:rsidP="00911DB4">
      <w:pPr>
        <w:ind w:left="709" w:right="441" w:hanging="425"/>
        <w:rPr>
          <w:sz w:val="24"/>
          <w:lang w:val="es-CR"/>
        </w:rPr>
      </w:pPr>
    </w:p>
    <w:p w14:paraId="58FED950" w14:textId="77777777" w:rsidR="00911DB4" w:rsidRPr="00DB28AA" w:rsidRDefault="00911DB4" w:rsidP="00911DB4">
      <w:pPr>
        <w:spacing w:line="240" w:lineRule="auto"/>
        <w:ind w:left="709" w:right="441" w:hanging="425"/>
        <w:jc w:val="center"/>
        <w:rPr>
          <w:rFonts w:cs="Arial"/>
          <w:b/>
          <w:kern w:val="24"/>
          <w:szCs w:val="22"/>
          <w:lang w:val="es-CR" w:eastAsia="es-CR"/>
        </w:rPr>
      </w:pPr>
      <w:r w:rsidRPr="00DB28AA">
        <w:rPr>
          <w:szCs w:val="22"/>
          <w:lang w:val="es-CR"/>
        </w:rPr>
        <w:t>“</w:t>
      </w:r>
      <w:r w:rsidRPr="00DB28AA">
        <w:rPr>
          <w:rFonts w:cs="Arial"/>
          <w:b/>
          <w:kern w:val="24"/>
          <w:szCs w:val="22"/>
          <w:lang w:val="es-CR" w:eastAsia="es-CR"/>
        </w:rPr>
        <w:t>DECLARACIÓN JURADA</w:t>
      </w:r>
    </w:p>
    <w:p w14:paraId="43E3C60D" w14:textId="77777777" w:rsidR="00911DB4" w:rsidRPr="00DB28AA" w:rsidRDefault="00911DB4" w:rsidP="00911DB4">
      <w:pPr>
        <w:spacing w:line="240" w:lineRule="auto"/>
        <w:ind w:left="709" w:right="441" w:hanging="425"/>
        <w:jc w:val="left"/>
        <w:rPr>
          <w:rFonts w:cs="Arial"/>
          <w:szCs w:val="22"/>
          <w:lang w:val="es-CR" w:eastAsia="es-CR"/>
        </w:rPr>
      </w:pPr>
    </w:p>
    <w:p w14:paraId="1431C175" w14:textId="77777777" w:rsidR="00911DB4" w:rsidRPr="00DB28AA" w:rsidRDefault="00911DB4" w:rsidP="00911DB4">
      <w:pPr>
        <w:ind w:left="1134" w:right="866"/>
        <w:rPr>
          <w:szCs w:val="22"/>
          <w:lang w:val="es-CR"/>
        </w:rPr>
      </w:pPr>
      <w:r w:rsidRPr="00DB28AA">
        <w:rPr>
          <w:rFonts w:cs="Arial"/>
          <w:szCs w:val="22"/>
          <w:lang w:val="es-CR" w:eastAsia="es-CR"/>
        </w:rPr>
        <w:t xml:space="preserve">Yo </w:t>
      </w:r>
      <w:r w:rsidRPr="00DB28AA">
        <w:rPr>
          <w:rFonts w:cs="Arial"/>
          <w:szCs w:val="22"/>
          <w:bdr w:val="none" w:sz="0" w:space="0" w:color="auto" w:frame="1"/>
          <w:lang w:val="es-CR" w:eastAsia="es-CR"/>
        </w:rPr>
        <w:t>[Nombre de la persona]</w:t>
      </w:r>
      <w:r w:rsidRPr="00DB28AA">
        <w:rPr>
          <w:rFonts w:cs="Arial"/>
          <w:kern w:val="24"/>
          <w:szCs w:val="22"/>
          <w:lang w:val="es-CR" w:eastAsia="es-CR"/>
        </w:rPr>
        <w:t xml:space="preserve">, identificación </w:t>
      </w:r>
      <w:r w:rsidRPr="00DB28AA">
        <w:rPr>
          <w:rFonts w:cs="Arial"/>
          <w:szCs w:val="22"/>
          <w:bdr w:val="none" w:sz="0" w:space="0" w:color="auto" w:frame="1"/>
          <w:lang w:val="es-CR" w:eastAsia="es-CR"/>
        </w:rPr>
        <w:t>[tipo de identificación]</w:t>
      </w:r>
      <w:r w:rsidRPr="00DB28AA">
        <w:rPr>
          <w:rFonts w:cs="Arial"/>
          <w:kern w:val="24"/>
          <w:szCs w:val="22"/>
          <w:lang w:val="es-CR" w:eastAsia="es-CR"/>
        </w:rPr>
        <w:t xml:space="preserve">, número </w:t>
      </w:r>
      <w:r w:rsidRPr="00DB28AA">
        <w:rPr>
          <w:rFonts w:cs="Arial"/>
          <w:szCs w:val="22"/>
          <w:bdr w:val="none" w:sz="0" w:space="0" w:color="auto" w:frame="1"/>
          <w:lang w:val="es-CR" w:eastAsia="es-CR"/>
        </w:rPr>
        <w:t>[Número de identificación]</w:t>
      </w:r>
      <w:r w:rsidRPr="00DB28AA">
        <w:rPr>
          <w:rFonts w:cs="Arial"/>
          <w:kern w:val="24"/>
          <w:szCs w:val="22"/>
          <w:lang w:val="es-CR" w:eastAsia="es-CR"/>
        </w:rPr>
        <w:t xml:space="preserve">, en mi condición de </w:t>
      </w:r>
      <w:r w:rsidRPr="00DB28AA">
        <w:rPr>
          <w:rFonts w:cs="Arial"/>
          <w:b/>
          <w:bCs/>
          <w:kern w:val="24"/>
          <w:szCs w:val="22"/>
          <w:lang w:val="es-CR" w:eastAsia="es-CR"/>
        </w:rPr>
        <w:t xml:space="preserve">Representante Legal </w:t>
      </w:r>
      <w:r w:rsidRPr="00DB28AA">
        <w:rPr>
          <w:rFonts w:cs="Arial"/>
          <w:kern w:val="24"/>
          <w:szCs w:val="22"/>
          <w:lang w:val="es-CR" w:eastAsia="es-CR"/>
        </w:rPr>
        <w:t xml:space="preserve">de la Entidad </w:t>
      </w:r>
      <w:r w:rsidRPr="00DB28AA">
        <w:rPr>
          <w:rFonts w:cs="Arial"/>
          <w:szCs w:val="22"/>
          <w:bdr w:val="none" w:sz="0" w:space="0" w:color="auto" w:frame="1"/>
          <w:lang w:val="es-CR" w:eastAsia="es-CR"/>
        </w:rPr>
        <w:t xml:space="preserve">[Nombre de la entidad], </w:t>
      </w:r>
      <w:r w:rsidRPr="00DB28AA">
        <w:rPr>
          <w:rFonts w:cs="Arial"/>
          <w:kern w:val="24"/>
          <w:szCs w:val="22"/>
          <w:lang w:val="es-CR" w:eastAsia="es-CR"/>
        </w:rPr>
        <w:t xml:space="preserve">cédula jurídica número </w:t>
      </w:r>
      <w:r w:rsidRPr="00DB28AA">
        <w:rPr>
          <w:rFonts w:cs="Arial"/>
          <w:szCs w:val="22"/>
          <w:bdr w:val="none" w:sz="0" w:space="0" w:color="auto" w:frame="1"/>
          <w:lang w:val="es-CR" w:eastAsia="es-CR"/>
        </w:rPr>
        <w:t>[Número de identificación]</w:t>
      </w:r>
      <w:r w:rsidRPr="00DB28AA">
        <w:rPr>
          <w:rFonts w:cs="Arial"/>
          <w:kern w:val="24"/>
          <w:szCs w:val="22"/>
          <w:lang w:val="es-CR" w:eastAsia="es-CR"/>
        </w:rPr>
        <w:t>; autorizo la creación del Grupo de Interés  Económico denominado “XXXXXXXXXX</w:t>
      </w:r>
      <w:r w:rsidRPr="00DB28AA">
        <w:rPr>
          <w:szCs w:val="22"/>
          <w:lang w:val="es-CR"/>
        </w:rPr>
        <w:t>”, con los miembros que lo conforman en cumplimiento con lo estipulado en el Artículo 10 del Acuerdo Sugef-5-04 “Reglamento sobre Límites de Créditos a Personas Individuales y Grupos de Interés Económicos”</w:t>
      </w:r>
    </w:p>
    <w:p w14:paraId="53D76C16" w14:textId="77777777" w:rsidR="00911DB4" w:rsidRPr="00AE4C09" w:rsidRDefault="00911DB4" w:rsidP="00911DB4">
      <w:pPr>
        <w:rPr>
          <w:sz w:val="24"/>
          <w:lang w:val="es-CR"/>
        </w:rPr>
      </w:pPr>
    </w:p>
    <w:p w14:paraId="0A5A65E2" w14:textId="77777777" w:rsidR="00911DB4" w:rsidRPr="00AE4C09" w:rsidRDefault="00911DB4" w:rsidP="00911DB4">
      <w:pPr>
        <w:spacing w:line="240" w:lineRule="auto"/>
        <w:rPr>
          <w:sz w:val="24"/>
          <w:lang w:val="es-CR"/>
        </w:rPr>
      </w:pPr>
    </w:p>
    <w:p w14:paraId="49033311" w14:textId="77777777" w:rsidR="00911DB4" w:rsidRPr="00AE4C09" w:rsidRDefault="00911DB4" w:rsidP="00911DB4">
      <w:pPr>
        <w:pStyle w:val="Prrafodelista"/>
        <w:numPr>
          <w:ilvl w:val="0"/>
          <w:numId w:val="6"/>
        </w:numPr>
        <w:spacing w:line="240" w:lineRule="auto"/>
        <w:ind w:left="567" w:hanging="207"/>
        <w:rPr>
          <w:rFonts w:eastAsia="Cambria" w:cs="Cambria"/>
          <w:b/>
          <w:i/>
          <w:sz w:val="24"/>
          <w:lang w:val="es-CR"/>
        </w:rPr>
      </w:pPr>
      <w:r w:rsidRPr="00AE4C09">
        <w:rPr>
          <w:rFonts w:eastAsia="Cambria" w:cs="Cambria"/>
          <w:b/>
          <w:i/>
          <w:sz w:val="24"/>
          <w:lang w:val="es-CR"/>
        </w:rPr>
        <w:t>Requisitos del trámite</w:t>
      </w:r>
    </w:p>
    <w:p w14:paraId="1ACAF436" w14:textId="77777777" w:rsidR="00911DB4" w:rsidRPr="00AE4C09" w:rsidRDefault="00911DB4" w:rsidP="00911DB4">
      <w:pPr>
        <w:rPr>
          <w:sz w:val="24"/>
          <w:lang w:val="es-CR" w:eastAsia="es-CR"/>
        </w:rPr>
      </w:pPr>
    </w:p>
    <w:p w14:paraId="770777B5" w14:textId="77777777" w:rsidR="00911DB4" w:rsidRPr="00AE4C09" w:rsidRDefault="00911DB4" w:rsidP="00911DB4">
      <w:pPr>
        <w:ind w:left="567"/>
        <w:rPr>
          <w:sz w:val="24"/>
          <w:lang w:val="es-CR" w:eastAsia="es-CR"/>
        </w:rPr>
      </w:pPr>
      <w:r w:rsidRPr="00AE4C09">
        <w:rPr>
          <w:sz w:val="24"/>
          <w:lang w:val="es-CR" w:eastAsia="es-CR"/>
        </w:rPr>
        <w:t>Actualmente, la plataforma tecnológica desarrollada para la creación de nuevos grupos de interés económico e inclusión de miembros en grupos ya establecidos, no requiere de la inclusión de documentos digitalizados, de tal forma que cuando la entidad determina la vinculación entre clientes, deberá de contar con los atestados que le permitan determinar la correcta vinculación de los miembros y mantenerlos disponibles en el “Expediente del Cliente”, para cuando algún Supervisor de la SUGEF se lo solicite.</w:t>
      </w:r>
    </w:p>
    <w:p w14:paraId="74884E84" w14:textId="77777777" w:rsidR="00911DB4" w:rsidRPr="00AE4C09" w:rsidRDefault="00911DB4" w:rsidP="00911DB4">
      <w:pPr>
        <w:rPr>
          <w:sz w:val="24"/>
          <w:lang w:val="es-CR" w:eastAsia="es-CR"/>
        </w:rPr>
      </w:pPr>
    </w:p>
    <w:p w14:paraId="2C391038" w14:textId="77777777" w:rsidR="00911DB4" w:rsidRPr="00AE4C09" w:rsidRDefault="00911DB4" w:rsidP="00911DB4">
      <w:pPr>
        <w:ind w:left="567"/>
        <w:rPr>
          <w:sz w:val="24"/>
          <w:lang w:val="es-CR" w:eastAsia="es-CR"/>
        </w:rPr>
      </w:pPr>
      <w:r w:rsidRPr="00AE4C09">
        <w:rPr>
          <w:sz w:val="24"/>
          <w:lang w:val="es-CR" w:eastAsia="es-CR"/>
        </w:rPr>
        <w:t>La fecha límite para enviar cartas de solicitud de inclusión de miembros y nuevos grupos de interés económicos será el 31 de agosto en curso y posterior a esa fecha deberán de esperar la liberación del sistema para realizar en el sitio web el respectivo trámite.</w:t>
      </w:r>
    </w:p>
    <w:p w14:paraId="24300E56" w14:textId="77777777" w:rsidR="00911DB4" w:rsidRPr="00AE4C09" w:rsidRDefault="00911DB4" w:rsidP="00911DB4">
      <w:pPr>
        <w:ind w:left="567"/>
        <w:rPr>
          <w:sz w:val="24"/>
          <w:lang w:val="es-CR" w:eastAsia="es-CR"/>
        </w:rPr>
      </w:pPr>
    </w:p>
    <w:p w14:paraId="62A2B27C" w14:textId="77777777" w:rsidR="00911DB4" w:rsidRPr="00AE4C09" w:rsidRDefault="00911DB4" w:rsidP="00911DB4">
      <w:pPr>
        <w:ind w:left="567"/>
        <w:rPr>
          <w:sz w:val="24"/>
          <w:lang w:val="es-CR" w:eastAsia="es-CR"/>
        </w:rPr>
      </w:pPr>
      <w:r w:rsidRPr="00AE4C09">
        <w:rPr>
          <w:sz w:val="24"/>
          <w:lang w:val="es-CR" w:eastAsia="es-CR"/>
        </w:rPr>
        <w:t xml:space="preserve">Las correspondientes validaciones que verificaran la correcta remisión de la información serán comunicadas mediante SICVECA y entraran a regir para el envío de la información del periodo finalizado al 30 de setiembre. </w:t>
      </w:r>
    </w:p>
    <w:p w14:paraId="16A6368F" w14:textId="77777777" w:rsidR="00911DB4" w:rsidRPr="00AE4C09" w:rsidRDefault="00911DB4" w:rsidP="00911DB4">
      <w:pPr>
        <w:spacing w:line="240" w:lineRule="auto"/>
        <w:rPr>
          <w:rFonts w:eastAsia="Cambria" w:cs="Cambria"/>
          <w:b/>
          <w:i/>
          <w:sz w:val="24"/>
          <w:lang w:val="es-CR"/>
        </w:rPr>
      </w:pPr>
    </w:p>
    <w:p w14:paraId="0187DAEE" w14:textId="77777777" w:rsidR="00911DB4" w:rsidRPr="00AE4C09" w:rsidRDefault="00911DB4" w:rsidP="00911DB4">
      <w:pPr>
        <w:spacing w:line="240" w:lineRule="auto"/>
        <w:rPr>
          <w:rFonts w:eastAsia="Cambria" w:cs="Cambria"/>
          <w:b/>
          <w:i/>
          <w:sz w:val="24"/>
          <w:lang w:val="es-CR"/>
        </w:rPr>
      </w:pPr>
    </w:p>
    <w:p w14:paraId="53E67ACE" w14:textId="77777777" w:rsidR="00911DB4" w:rsidRPr="00AE4C09" w:rsidRDefault="00911DB4" w:rsidP="00911DB4">
      <w:pPr>
        <w:pStyle w:val="Prrafodelista"/>
        <w:numPr>
          <w:ilvl w:val="0"/>
          <w:numId w:val="6"/>
        </w:numPr>
        <w:spacing w:line="240" w:lineRule="auto"/>
        <w:ind w:left="567" w:hanging="207"/>
        <w:rPr>
          <w:rFonts w:eastAsia="Cambria" w:cs="Cambria"/>
          <w:b/>
          <w:i/>
          <w:sz w:val="24"/>
          <w:lang w:val="es-CR"/>
        </w:rPr>
      </w:pPr>
      <w:r w:rsidRPr="00AE4C09">
        <w:rPr>
          <w:rFonts w:eastAsia="Cambria" w:cs="Cambria"/>
          <w:b/>
          <w:i/>
          <w:sz w:val="24"/>
          <w:lang w:val="es-CR"/>
        </w:rPr>
        <w:t xml:space="preserve">Responsable de los  eventos </w:t>
      </w:r>
    </w:p>
    <w:p w14:paraId="4C022054" w14:textId="77777777" w:rsidR="00911DB4" w:rsidRPr="00AE4C09" w:rsidRDefault="00911DB4" w:rsidP="00911DB4">
      <w:pPr>
        <w:spacing w:line="240" w:lineRule="auto"/>
        <w:jc w:val="left"/>
        <w:rPr>
          <w:b/>
          <w:sz w:val="24"/>
          <w:lang w:val="es-CR"/>
        </w:rPr>
      </w:pPr>
    </w:p>
    <w:p w14:paraId="089F269D" w14:textId="77777777" w:rsidR="00911DB4" w:rsidRPr="00AE4C09" w:rsidRDefault="00911DB4" w:rsidP="00911DB4">
      <w:pPr>
        <w:ind w:left="567"/>
        <w:rPr>
          <w:sz w:val="24"/>
          <w:lang w:val="es-CR"/>
        </w:rPr>
      </w:pPr>
      <w:r w:rsidRPr="00AE4C09">
        <w:rPr>
          <w:sz w:val="24"/>
          <w:lang w:val="es-CR"/>
        </w:rPr>
        <w:t>Es responsabilidad de cada entidad supervisada, designar a las personas que fungirán como usuarios del sistema y asignarlos en los perfiles necesarios para la ejecución de los procesos, según el siguiente detalle:</w:t>
      </w:r>
    </w:p>
    <w:p w14:paraId="5C98FE52" w14:textId="77777777" w:rsidR="00911DB4" w:rsidRPr="00AE4C09" w:rsidRDefault="00911DB4" w:rsidP="00911DB4">
      <w:pPr>
        <w:ind w:left="567"/>
        <w:rPr>
          <w:sz w:val="24"/>
          <w:lang w:val="es-CR"/>
        </w:rPr>
      </w:pPr>
    </w:p>
    <w:p w14:paraId="74616CD9" w14:textId="77777777" w:rsidR="00911DB4" w:rsidRPr="00AE4C09" w:rsidRDefault="00911DB4" w:rsidP="00911DB4">
      <w:pPr>
        <w:pStyle w:val="Default"/>
        <w:numPr>
          <w:ilvl w:val="0"/>
          <w:numId w:val="7"/>
        </w:numPr>
        <w:ind w:left="1276" w:right="866" w:hanging="567"/>
        <w:jc w:val="both"/>
        <w:rPr>
          <w:rFonts w:ascii="Cambria" w:hAnsi="Cambria" w:cs="Century Gothic"/>
          <w:iCs/>
        </w:rPr>
      </w:pPr>
      <w:r w:rsidRPr="00AE4C09">
        <w:rPr>
          <w:rFonts w:ascii="Cambria" w:hAnsi="Cambria" w:cs="Century Gothic"/>
          <w:b/>
          <w:iCs/>
        </w:rPr>
        <w:t>Usuario Digitador</w:t>
      </w:r>
      <w:r w:rsidRPr="00AE4C09">
        <w:rPr>
          <w:rFonts w:ascii="Cambria" w:hAnsi="Cambria" w:cs="Century Gothic"/>
          <w:iCs/>
        </w:rPr>
        <w:t>: persona designada por la entidad para realizar el proceso de creación de un nuevo grupo o bien la inclusión de miembros a un grupo de Interés Económico ya existente.</w:t>
      </w:r>
    </w:p>
    <w:p w14:paraId="5899B199" w14:textId="77777777" w:rsidR="00911DB4" w:rsidRPr="00AE4C09" w:rsidRDefault="00911DB4" w:rsidP="00911DB4">
      <w:pPr>
        <w:pStyle w:val="Default"/>
        <w:ind w:left="1276" w:right="866"/>
        <w:jc w:val="both"/>
        <w:rPr>
          <w:rFonts w:ascii="Cambria" w:hAnsi="Cambria" w:cs="Century Gothic"/>
          <w:iCs/>
        </w:rPr>
      </w:pPr>
    </w:p>
    <w:p w14:paraId="1B3F22A9" w14:textId="77777777" w:rsidR="00911DB4" w:rsidRPr="00AE4C09" w:rsidRDefault="00911DB4" w:rsidP="00911DB4">
      <w:pPr>
        <w:numPr>
          <w:ilvl w:val="0"/>
          <w:numId w:val="7"/>
        </w:numPr>
        <w:autoSpaceDE w:val="0"/>
        <w:autoSpaceDN w:val="0"/>
        <w:adjustRightInd w:val="0"/>
        <w:spacing w:after="160" w:line="240" w:lineRule="auto"/>
        <w:ind w:left="1276" w:right="866" w:hanging="567"/>
        <w:rPr>
          <w:rFonts w:eastAsiaTheme="minorHAnsi" w:cs="Century Gothic"/>
          <w:iCs/>
          <w:color w:val="000000"/>
          <w:sz w:val="24"/>
          <w:lang w:val="es-CR"/>
        </w:rPr>
      </w:pPr>
      <w:r w:rsidRPr="00AE4C09">
        <w:rPr>
          <w:rFonts w:eastAsiaTheme="minorHAnsi" w:cs="Century Gothic"/>
          <w:b/>
          <w:iCs/>
          <w:color w:val="000000"/>
          <w:sz w:val="24"/>
          <w:lang w:val="es-CR"/>
        </w:rPr>
        <w:lastRenderedPageBreak/>
        <w:t>Usuario Apoderado</w:t>
      </w:r>
      <w:r w:rsidRPr="00AE4C09">
        <w:rPr>
          <w:rFonts w:eastAsiaTheme="minorHAnsi" w:cs="Century Gothic"/>
          <w:iCs/>
          <w:color w:val="000000"/>
          <w:sz w:val="24"/>
          <w:lang w:val="es-CR"/>
        </w:rPr>
        <w:t>: representante legal de la entidad, encargado de revisar y autorizar las solicitudes de creación de un nuevo grupo de interés económico, así como la inclusión de miembros a grupos ya existentes.</w:t>
      </w:r>
    </w:p>
    <w:p w14:paraId="60216C55" w14:textId="77777777" w:rsidR="00911DB4" w:rsidRPr="00AE4C09" w:rsidRDefault="00911DB4" w:rsidP="00911DB4">
      <w:pPr>
        <w:numPr>
          <w:ilvl w:val="0"/>
          <w:numId w:val="7"/>
        </w:numPr>
        <w:autoSpaceDE w:val="0"/>
        <w:autoSpaceDN w:val="0"/>
        <w:adjustRightInd w:val="0"/>
        <w:spacing w:after="160" w:line="240" w:lineRule="auto"/>
        <w:ind w:left="1276" w:right="866" w:hanging="567"/>
        <w:rPr>
          <w:rFonts w:eastAsiaTheme="minorHAnsi" w:cs="Century Gothic"/>
          <w:iCs/>
          <w:color w:val="000000"/>
          <w:sz w:val="24"/>
          <w:lang w:val="es-CR"/>
        </w:rPr>
      </w:pPr>
      <w:r w:rsidRPr="00AE4C09">
        <w:rPr>
          <w:rFonts w:eastAsiaTheme="minorHAnsi" w:cs="Century Gothic"/>
          <w:b/>
          <w:iCs/>
          <w:color w:val="000000"/>
          <w:sz w:val="24"/>
          <w:lang w:val="es-CR"/>
        </w:rPr>
        <w:t>Usuario Recibe Notificación</w:t>
      </w:r>
      <w:r w:rsidRPr="00AE4C09">
        <w:rPr>
          <w:rFonts w:eastAsiaTheme="minorHAnsi" w:cs="Century Gothic"/>
          <w:iCs/>
          <w:color w:val="000000"/>
          <w:sz w:val="24"/>
          <w:lang w:val="es-CR"/>
        </w:rPr>
        <w:t>: persona designada por cada entidad quien recibirá los correos de notificación una vez se integra algún miembro  a un  grupo de interés económico en otra entidad financiera.</w:t>
      </w:r>
    </w:p>
    <w:p w14:paraId="7D45E8E5" w14:textId="77777777" w:rsidR="00911DB4" w:rsidRPr="00AE4C09" w:rsidRDefault="00911DB4" w:rsidP="00911DB4">
      <w:pPr>
        <w:ind w:left="567"/>
        <w:rPr>
          <w:sz w:val="24"/>
          <w:lang w:val="es-CR"/>
        </w:rPr>
      </w:pPr>
      <w:r w:rsidRPr="00AE4C09">
        <w:rPr>
          <w:sz w:val="24"/>
          <w:lang w:val="es-CR"/>
        </w:rPr>
        <w:t>Los accesos a las personas designadas se realizan a través del “Sistema Usuarios Externos” por los Usuarios Administradores definidos en cada entidad.</w:t>
      </w:r>
    </w:p>
    <w:p w14:paraId="7E04883B" w14:textId="77777777" w:rsidR="00911DB4" w:rsidRPr="00AE4C09" w:rsidRDefault="00911DB4" w:rsidP="00911DB4">
      <w:pPr>
        <w:ind w:left="567"/>
        <w:rPr>
          <w:sz w:val="24"/>
          <w:lang w:val="es-CR"/>
        </w:rPr>
      </w:pPr>
    </w:p>
    <w:p w14:paraId="0EEB4722" w14:textId="77777777" w:rsidR="00911DB4" w:rsidRPr="00AE4C09" w:rsidRDefault="00911DB4" w:rsidP="00911DB4">
      <w:pPr>
        <w:spacing w:line="240" w:lineRule="auto"/>
        <w:jc w:val="left"/>
        <w:rPr>
          <w:sz w:val="24"/>
          <w:lang w:val="es-CR"/>
        </w:rPr>
      </w:pPr>
    </w:p>
    <w:p w14:paraId="73149507" w14:textId="77777777" w:rsidR="00911DB4" w:rsidRPr="00AE4C09" w:rsidRDefault="00911DB4" w:rsidP="00911DB4">
      <w:pPr>
        <w:pStyle w:val="Prrafodelista"/>
        <w:numPr>
          <w:ilvl w:val="0"/>
          <w:numId w:val="6"/>
        </w:numPr>
        <w:spacing w:line="240" w:lineRule="auto"/>
        <w:ind w:left="567" w:hanging="207"/>
        <w:rPr>
          <w:rFonts w:eastAsia="Cambria" w:cs="Cambria"/>
          <w:b/>
          <w:i/>
          <w:sz w:val="24"/>
          <w:lang w:val="es-CR"/>
        </w:rPr>
      </w:pPr>
      <w:r w:rsidRPr="00AE4C09">
        <w:rPr>
          <w:rFonts w:eastAsia="Cambria" w:cs="Cambria"/>
          <w:b/>
          <w:i/>
          <w:sz w:val="24"/>
          <w:lang w:val="es-CR"/>
        </w:rPr>
        <w:t>Observaciones</w:t>
      </w:r>
    </w:p>
    <w:p w14:paraId="77A617CA" w14:textId="77777777" w:rsidR="00911DB4" w:rsidRPr="00AE4C09" w:rsidRDefault="00911DB4" w:rsidP="00911DB4">
      <w:pPr>
        <w:spacing w:line="240" w:lineRule="auto"/>
        <w:ind w:left="567"/>
        <w:rPr>
          <w:sz w:val="24"/>
          <w:lang w:val="es-CR"/>
        </w:rPr>
      </w:pPr>
    </w:p>
    <w:p w14:paraId="39EB901A" w14:textId="77777777" w:rsidR="00911DB4" w:rsidRPr="00AE4C09" w:rsidRDefault="00911DB4" w:rsidP="00911DB4">
      <w:pPr>
        <w:spacing w:line="240" w:lineRule="auto"/>
        <w:ind w:left="567"/>
        <w:rPr>
          <w:sz w:val="24"/>
          <w:lang w:val="es-CR"/>
        </w:rPr>
      </w:pPr>
      <w:r w:rsidRPr="00AE4C09">
        <w:rPr>
          <w:sz w:val="24"/>
          <w:lang w:val="es-CR"/>
        </w:rPr>
        <w:t>Para migrar del proceso manual al automatizado, se requiere que el primero quede sin efecto a partir del 18 de setiembre del 2020, por lo cual las solicitudes de apertura de nuevos grupos que se generan posterior a esa fecha, deberán ser incluidas una vez que sea liberado el nuevo sistema.</w:t>
      </w:r>
    </w:p>
    <w:p w14:paraId="1D0408B1" w14:textId="77777777" w:rsidR="00911DB4" w:rsidRPr="00AE4C09" w:rsidRDefault="00911DB4" w:rsidP="00911DB4">
      <w:pPr>
        <w:spacing w:line="240" w:lineRule="auto"/>
        <w:ind w:left="567"/>
        <w:rPr>
          <w:sz w:val="24"/>
          <w:lang w:val="es-CR"/>
        </w:rPr>
      </w:pPr>
    </w:p>
    <w:p w14:paraId="3ECE4093" w14:textId="77777777" w:rsidR="00911DB4" w:rsidRPr="00AE4C09" w:rsidRDefault="00911DB4" w:rsidP="00911DB4">
      <w:pPr>
        <w:spacing w:line="240" w:lineRule="auto"/>
        <w:ind w:left="567"/>
        <w:rPr>
          <w:sz w:val="24"/>
          <w:lang w:val="es-CR"/>
        </w:rPr>
      </w:pPr>
      <w:r w:rsidRPr="00AE4C09">
        <w:rPr>
          <w:sz w:val="24"/>
          <w:lang w:val="es-CR"/>
        </w:rPr>
        <w:t>Para proceder con la capacitación del servicio, se les estará comunicando posteriormente, la fecha y hora de la misma.</w:t>
      </w:r>
    </w:p>
    <w:p w14:paraId="09900BD1" w14:textId="77777777" w:rsidR="00911DB4" w:rsidRPr="00AE4C09" w:rsidRDefault="00911DB4" w:rsidP="00911DB4">
      <w:pPr>
        <w:spacing w:line="240" w:lineRule="auto"/>
        <w:ind w:left="567"/>
        <w:rPr>
          <w:sz w:val="24"/>
          <w:lang w:val="es-CR"/>
        </w:rPr>
      </w:pPr>
    </w:p>
    <w:p w14:paraId="7621FE2E" w14:textId="77777777" w:rsidR="00911DB4" w:rsidRPr="00AE4C09" w:rsidRDefault="00911DB4" w:rsidP="00911DB4">
      <w:pPr>
        <w:spacing w:line="240" w:lineRule="auto"/>
        <w:ind w:left="567"/>
        <w:rPr>
          <w:sz w:val="24"/>
          <w:lang w:val="es-CR"/>
        </w:rPr>
      </w:pPr>
      <w:r w:rsidRPr="00AE4C09">
        <w:rPr>
          <w:sz w:val="24"/>
          <w:lang w:val="es-CR"/>
        </w:rPr>
        <w:t xml:space="preserve">En caso de requerir aclaraciones con respecto al presente oficio, pueden contactar al funcionario Eduardo Montoya Solano al correo electrónico </w:t>
      </w:r>
      <w:hyperlink r:id="rId13" w:history="1">
        <w:r w:rsidRPr="00AE4C09">
          <w:rPr>
            <w:rStyle w:val="Hipervnculo"/>
            <w:sz w:val="24"/>
            <w:lang w:val="es-CR"/>
          </w:rPr>
          <w:t>montoyase@sugef.fi.cr</w:t>
        </w:r>
      </w:hyperlink>
      <w:r w:rsidRPr="00AE4C09">
        <w:rPr>
          <w:sz w:val="24"/>
          <w:lang w:val="es-CR"/>
        </w:rPr>
        <w:t xml:space="preserve"> o al teléfono 2243-5024.</w:t>
      </w:r>
    </w:p>
    <w:p w14:paraId="11211FD4" w14:textId="77777777" w:rsidR="00911DB4" w:rsidRPr="00AE4C09" w:rsidRDefault="00911DB4" w:rsidP="00911DB4">
      <w:pPr>
        <w:spacing w:line="240" w:lineRule="auto"/>
        <w:rPr>
          <w:sz w:val="24"/>
          <w:lang w:val="es-CR"/>
        </w:rPr>
      </w:pPr>
    </w:p>
    <w:p w14:paraId="1B71A8A8" w14:textId="77777777" w:rsidR="00911DB4" w:rsidRPr="00AE4C09" w:rsidRDefault="00911DB4" w:rsidP="00911DB4">
      <w:pPr>
        <w:spacing w:line="240" w:lineRule="auto"/>
        <w:rPr>
          <w:rFonts w:eastAsia="Cambria" w:cs="Cambria"/>
          <w:b/>
          <w:i/>
          <w:sz w:val="24"/>
          <w:lang w:val="es-CR"/>
        </w:rPr>
      </w:pPr>
      <w:r w:rsidRPr="00AE4C09">
        <w:rPr>
          <w:rFonts w:eastAsia="Cambria" w:cs="Cambria"/>
          <w:b/>
          <w:i/>
          <w:sz w:val="24"/>
          <w:lang w:val="es-CR"/>
        </w:rPr>
        <w:t xml:space="preserve">Vigencia </w:t>
      </w:r>
    </w:p>
    <w:p w14:paraId="725FEE0D" w14:textId="77777777" w:rsidR="00911DB4" w:rsidRPr="00AE4C09" w:rsidRDefault="00911DB4" w:rsidP="00911DB4">
      <w:pPr>
        <w:spacing w:line="240" w:lineRule="auto"/>
        <w:rPr>
          <w:sz w:val="24"/>
          <w:lang w:val="es-CR"/>
        </w:rPr>
      </w:pPr>
    </w:p>
    <w:p w14:paraId="66E942E1" w14:textId="77777777" w:rsidR="00AE4C09" w:rsidRDefault="00911DB4" w:rsidP="00911DB4">
      <w:pPr>
        <w:pStyle w:val="Texto"/>
        <w:spacing w:before="0" w:after="0" w:line="240" w:lineRule="auto"/>
        <w:rPr>
          <w:sz w:val="24"/>
          <w:lang w:val="es-CR"/>
        </w:rPr>
      </w:pPr>
      <w:r w:rsidRPr="00AE4C09">
        <w:rPr>
          <w:sz w:val="24"/>
          <w:lang w:val="es-CR"/>
        </w:rPr>
        <w:t>Las presentes disposiciones rigen a partir del 18 de setiembre del 2020</w:t>
      </w:r>
      <w:r w:rsidR="00AE4C09">
        <w:rPr>
          <w:sz w:val="24"/>
          <w:lang w:val="es-CR"/>
        </w:rPr>
        <w:t>.</w:t>
      </w:r>
    </w:p>
    <w:p w14:paraId="28C55829" w14:textId="2C335EA1" w:rsidR="00AE4C09" w:rsidRDefault="00AE4C09" w:rsidP="00911DB4">
      <w:pPr>
        <w:pStyle w:val="Texto"/>
        <w:spacing w:before="0" w:after="0" w:line="240" w:lineRule="auto"/>
        <w:rPr>
          <w:sz w:val="24"/>
          <w:lang w:val="es-CR"/>
        </w:rPr>
      </w:pPr>
    </w:p>
    <w:p w14:paraId="653C4B54" w14:textId="49C21F81" w:rsidR="006972C9" w:rsidRPr="00AE4C09" w:rsidRDefault="00AE4C09" w:rsidP="00911DB4">
      <w:pPr>
        <w:pStyle w:val="Texto"/>
        <w:spacing w:before="0" w:after="0" w:line="240" w:lineRule="auto"/>
        <w:rPr>
          <w:sz w:val="24"/>
        </w:rPr>
      </w:pPr>
      <w:r w:rsidRPr="00AE4C09">
        <w:rPr>
          <w:noProof/>
          <w:sz w:val="24"/>
          <w:lang w:val="es-CR" w:eastAsia="es-CR"/>
        </w:rPr>
        <w:drawing>
          <wp:anchor distT="0" distB="0" distL="114300" distR="114300" simplePos="0" relativeHeight="251659264" behindDoc="1" locked="0" layoutInCell="1" allowOverlap="1" wp14:anchorId="6A991182" wp14:editId="799E1979">
            <wp:simplePos x="0" y="0"/>
            <wp:positionH relativeFrom="column">
              <wp:posOffset>-163830</wp:posOffset>
            </wp:positionH>
            <wp:positionV relativeFrom="paragraph">
              <wp:posOffset>125730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6972C9" w:rsidRPr="00AE4C09">
        <w:rPr>
          <w:sz w:val="24"/>
        </w:rPr>
        <w:t>Atentamente,</w:t>
      </w:r>
    </w:p>
    <w:p w14:paraId="5522B0DA" w14:textId="77777777" w:rsidR="006972C9" w:rsidRPr="00AE4C09" w:rsidRDefault="006972C9" w:rsidP="00FC0B37">
      <w:pPr>
        <w:spacing w:line="240" w:lineRule="auto"/>
        <w:rPr>
          <w:sz w:val="24"/>
        </w:rPr>
      </w:pPr>
    </w:p>
    <w:p w14:paraId="2EE78525" w14:textId="77777777" w:rsidR="003C2F0D" w:rsidRPr="00AE4C09" w:rsidRDefault="003C2F0D" w:rsidP="00FC0B37">
      <w:pPr>
        <w:pStyle w:val="Negrita"/>
        <w:spacing w:line="240" w:lineRule="auto"/>
        <w:jc w:val="left"/>
        <w:rPr>
          <w:noProof/>
          <w:sz w:val="24"/>
          <w:lang w:val="es-CR" w:eastAsia="es-CR"/>
        </w:rPr>
      </w:pPr>
    </w:p>
    <w:p w14:paraId="02EBB024" w14:textId="77777777" w:rsidR="003C2F0D" w:rsidRPr="00AE4C09" w:rsidRDefault="003C2F0D" w:rsidP="00FC0B37">
      <w:pPr>
        <w:pStyle w:val="Negrita"/>
        <w:spacing w:line="240" w:lineRule="auto"/>
        <w:jc w:val="left"/>
        <w:rPr>
          <w:b w:val="0"/>
          <w:sz w:val="24"/>
        </w:rPr>
      </w:pPr>
      <w:r w:rsidRPr="00AE4C09">
        <w:rPr>
          <w:b w:val="0"/>
          <w:sz w:val="24"/>
        </w:rPr>
        <w:t>José Armando Fallas Martínez</w:t>
      </w:r>
    </w:p>
    <w:p w14:paraId="26D1046F" w14:textId="77777777" w:rsidR="00E6346C" w:rsidRPr="00AE4C09" w:rsidRDefault="003C2F0D" w:rsidP="00FC0B37">
      <w:pPr>
        <w:spacing w:line="240" w:lineRule="auto"/>
        <w:jc w:val="left"/>
        <w:rPr>
          <w:b/>
          <w:bCs/>
          <w:sz w:val="24"/>
        </w:rPr>
      </w:pPr>
      <w:r w:rsidRPr="00AE4C09">
        <w:rPr>
          <w:b/>
          <w:bCs/>
          <w:sz w:val="24"/>
        </w:rPr>
        <w:t>Intendente</w:t>
      </w:r>
      <w:r w:rsidR="00FC0B37" w:rsidRPr="00AE4C09">
        <w:rPr>
          <w:b/>
          <w:bCs/>
          <w:sz w:val="24"/>
        </w:rPr>
        <w:t xml:space="preserve"> General</w:t>
      </w:r>
    </w:p>
    <w:p w14:paraId="3BA3E860" w14:textId="77777777" w:rsidR="003C2F0D" w:rsidRPr="00DB28AA" w:rsidRDefault="003C2F0D" w:rsidP="00FC0B37">
      <w:pPr>
        <w:spacing w:line="240" w:lineRule="auto"/>
        <w:jc w:val="left"/>
        <w:rPr>
          <w:sz w:val="16"/>
          <w:szCs w:val="16"/>
        </w:rPr>
      </w:pPr>
    </w:p>
    <w:p w14:paraId="10821CD7" w14:textId="44BB4966" w:rsidR="00AF06C5" w:rsidRPr="006972C9" w:rsidRDefault="00911DB4" w:rsidP="00DB28AA">
      <w:pPr>
        <w:spacing w:line="240" w:lineRule="auto"/>
      </w:pPr>
      <w:r w:rsidRPr="00DB28AA">
        <w:rPr>
          <w:b/>
          <w:sz w:val="16"/>
          <w:szCs w:val="16"/>
          <w:lang w:val="es-CR"/>
        </w:rPr>
        <w:t>JSC/EAMS/ALVB/gvl*</w:t>
      </w:r>
    </w:p>
    <w:sectPr w:rsidR="00AF06C5" w:rsidRPr="006972C9" w:rsidSect="00DB28AA">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22FB0" w14:textId="77777777" w:rsidR="00911DB4" w:rsidRDefault="00911DB4" w:rsidP="009349F3">
      <w:pPr>
        <w:spacing w:line="240" w:lineRule="auto"/>
      </w:pPr>
      <w:r>
        <w:separator/>
      </w:r>
    </w:p>
  </w:endnote>
  <w:endnote w:type="continuationSeparator" w:id="0">
    <w:p w14:paraId="032AB1F2" w14:textId="77777777" w:rsidR="00911DB4" w:rsidRDefault="00911DB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1617"/>
      <w:gridCol w:w="1472"/>
    </w:tblGrid>
    <w:tr w:rsidR="00517D62" w14:paraId="6CD86F9F" w14:textId="77777777" w:rsidTr="00BA2E27">
      <w:tc>
        <w:tcPr>
          <w:tcW w:w="2942" w:type="dxa"/>
        </w:tcPr>
        <w:p w14:paraId="5FD43E52"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14:paraId="6C67AB33"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14:paraId="601FBFE8" w14:textId="77777777" w:rsidR="00517D62" w:rsidRPr="009349F3" w:rsidRDefault="00517D62">
          <w:pPr>
            <w:pStyle w:val="Piedepgina"/>
            <w:rPr>
              <w:b/>
              <w:color w:val="7F7F7F" w:themeColor="text1" w:themeTint="80"/>
              <w:sz w:val="16"/>
              <w:szCs w:val="16"/>
            </w:rPr>
          </w:pPr>
        </w:p>
      </w:tc>
      <w:tc>
        <w:tcPr>
          <w:tcW w:w="2943" w:type="dxa"/>
        </w:tcPr>
        <w:p w14:paraId="3D121534"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9C43145"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6A32BE9"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4F4B07">
            <w:rPr>
              <w:b/>
              <w:noProof/>
              <w:color w:val="7F7F7F" w:themeColor="text1" w:themeTint="80"/>
              <w:sz w:val="16"/>
              <w:szCs w:val="16"/>
            </w:rPr>
            <w:t>1</w:t>
          </w:r>
          <w:r w:rsidRPr="006972C9">
            <w:rPr>
              <w:b/>
              <w:color w:val="7F7F7F" w:themeColor="text1" w:themeTint="80"/>
              <w:sz w:val="16"/>
              <w:szCs w:val="16"/>
            </w:rPr>
            <w:fldChar w:fldCharType="end"/>
          </w:r>
        </w:p>
      </w:tc>
    </w:tr>
  </w:tbl>
  <w:p w14:paraId="463F08D8" w14:textId="77777777" w:rsidR="009349F3" w:rsidRDefault="00934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669B8" w14:textId="77777777" w:rsidR="00911DB4" w:rsidRDefault="00911DB4" w:rsidP="009349F3">
      <w:pPr>
        <w:spacing w:line="240" w:lineRule="auto"/>
      </w:pPr>
      <w:r>
        <w:separator/>
      </w:r>
    </w:p>
  </w:footnote>
  <w:footnote w:type="continuationSeparator" w:id="0">
    <w:p w14:paraId="30728BB4" w14:textId="77777777" w:rsidR="00911DB4" w:rsidRDefault="00911DB4"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518A" w14:textId="77777777" w:rsidR="009349F3" w:rsidRDefault="009349F3">
    <w:pPr>
      <w:pStyle w:val="Encabezado"/>
    </w:pPr>
    <w:r>
      <w:ptab w:relativeTo="margin" w:alignment="center" w:leader="none"/>
    </w:r>
    <w:r>
      <w:rPr>
        <w:noProof/>
        <w:lang w:val="es-CR" w:eastAsia="es-CR"/>
      </w:rPr>
      <w:drawing>
        <wp:inline distT="0" distB="0" distL="0" distR="0" wp14:anchorId="1DAB8164" wp14:editId="578F8A6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AF503B7"/>
    <w:multiLevelType w:val="hybridMultilevel"/>
    <w:tmpl w:val="5DECA7A6"/>
    <w:lvl w:ilvl="0" w:tplc="4A9EE5BE">
      <w:numFmt w:val="bullet"/>
      <w:lvlText w:val="-"/>
      <w:lvlJc w:val="left"/>
      <w:pPr>
        <w:ind w:left="720" w:hanging="360"/>
      </w:pPr>
      <w:rPr>
        <w:rFonts w:ascii="Cambria" w:eastAsiaTheme="minorHAnsi" w:hAnsi="Cambria" w:cs="Century Gothic"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D741F31"/>
    <w:multiLevelType w:val="hybridMultilevel"/>
    <w:tmpl w:val="5E2E621A"/>
    <w:lvl w:ilvl="0" w:tplc="F588EB8A">
      <w:start w:val="1"/>
      <w:numFmt w:val="decimal"/>
      <w:lvlText w:val="%1)"/>
      <w:lvlJc w:val="left"/>
      <w:pPr>
        <w:ind w:left="1789" w:hanging="360"/>
      </w:pPr>
      <w:rPr>
        <w:b w:val="0"/>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5" w15:restartNumberingAfterBreak="0">
    <w:nsid w:val="3AD12063"/>
    <w:multiLevelType w:val="hybridMultilevel"/>
    <w:tmpl w:val="47E2318C"/>
    <w:lvl w:ilvl="0" w:tplc="279872F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4CA10143"/>
    <w:multiLevelType w:val="hybridMultilevel"/>
    <w:tmpl w:val="0F34AF3E"/>
    <w:lvl w:ilvl="0" w:tplc="140A0013">
      <w:start w:val="1"/>
      <w:numFmt w:val="upperRoman"/>
      <w:lvlText w:val="%1."/>
      <w:lvlJc w:val="right"/>
      <w:pPr>
        <w:ind w:left="720" w:hanging="360"/>
      </w:pPr>
      <w:rPr>
        <w:b/>
        <w:i/>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B4"/>
    <w:rsid w:val="00097D03"/>
    <w:rsid w:val="000D000A"/>
    <w:rsid w:val="00147C4D"/>
    <w:rsid w:val="001A5B40"/>
    <w:rsid w:val="001E702C"/>
    <w:rsid w:val="003C2F0D"/>
    <w:rsid w:val="004A616E"/>
    <w:rsid w:val="004F4B07"/>
    <w:rsid w:val="00517D62"/>
    <w:rsid w:val="005C4BD6"/>
    <w:rsid w:val="006972C9"/>
    <w:rsid w:val="008200B7"/>
    <w:rsid w:val="00855792"/>
    <w:rsid w:val="008D27E7"/>
    <w:rsid w:val="00900B79"/>
    <w:rsid w:val="00911DB4"/>
    <w:rsid w:val="009349F3"/>
    <w:rsid w:val="00AE4C09"/>
    <w:rsid w:val="00AF06C5"/>
    <w:rsid w:val="00B7752A"/>
    <w:rsid w:val="00DB28AA"/>
    <w:rsid w:val="00DE2D06"/>
    <w:rsid w:val="00E6346C"/>
    <w:rsid w:val="00EA3AA9"/>
    <w:rsid w:val="00FC0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2F41D"/>
  <w15:chartTrackingRefBased/>
  <w15:docId w15:val="{633D3743-04FA-4890-A551-17E6B971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911DB4"/>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911DB4"/>
    <w:pPr>
      <w:ind w:left="720"/>
      <w:contextualSpacing/>
    </w:pPr>
  </w:style>
  <w:style w:type="paragraph" w:customStyle="1" w:styleId="Default">
    <w:name w:val="Default"/>
    <w:rsid w:val="00911D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22">
      <w:bodyDiv w:val="1"/>
      <w:marLeft w:val="0"/>
      <w:marRight w:val="0"/>
      <w:marTop w:val="0"/>
      <w:marBottom w:val="0"/>
      <w:divBdr>
        <w:top w:val="none" w:sz="0" w:space="0" w:color="auto"/>
        <w:left w:val="none" w:sz="0" w:space="0" w:color="auto"/>
        <w:bottom w:val="none" w:sz="0" w:space="0" w:color="auto"/>
        <w:right w:val="none" w:sz="0" w:space="0" w:color="auto"/>
      </w:divBdr>
    </w:div>
    <w:div w:id="599994111">
      <w:bodyDiv w:val="1"/>
      <w:marLeft w:val="0"/>
      <w:marRight w:val="0"/>
      <w:marTop w:val="0"/>
      <w:marBottom w:val="0"/>
      <w:divBdr>
        <w:top w:val="none" w:sz="0" w:space="0" w:color="auto"/>
        <w:left w:val="none" w:sz="0" w:space="0" w:color="auto"/>
        <w:bottom w:val="none" w:sz="0" w:space="0" w:color="auto"/>
        <w:right w:val="none" w:sz="0" w:space="0" w:color="auto"/>
      </w:divBdr>
    </w:div>
    <w:div w:id="900335384">
      <w:bodyDiv w:val="1"/>
      <w:marLeft w:val="0"/>
      <w:marRight w:val="0"/>
      <w:marTop w:val="0"/>
      <w:marBottom w:val="0"/>
      <w:divBdr>
        <w:top w:val="none" w:sz="0" w:space="0" w:color="auto"/>
        <w:left w:val="none" w:sz="0" w:space="0" w:color="auto"/>
        <w:bottom w:val="none" w:sz="0" w:space="0" w:color="auto"/>
        <w:right w:val="none" w:sz="0" w:space="0" w:color="auto"/>
      </w:divBdr>
    </w:div>
    <w:div w:id="1581325083">
      <w:bodyDiv w:val="1"/>
      <w:marLeft w:val="0"/>
      <w:marRight w:val="0"/>
      <w:marTop w:val="0"/>
      <w:marBottom w:val="0"/>
      <w:divBdr>
        <w:top w:val="none" w:sz="0" w:space="0" w:color="auto"/>
        <w:left w:val="none" w:sz="0" w:space="0" w:color="auto"/>
        <w:bottom w:val="none" w:sz="0" w:space="0" w:color="auto"/>
        <w:right w:val="none" w:sz="0" w:space="0" w:color="auto"/>
      </w:divBdr>
    </w:div>
    <w:div w:id="21259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ntoyase@sugef.fi.c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FB52548CFD42ACACA521CEEAFAB35D"/>
        <w:category>
          <w:name w:val="General"/>
          <w:gallery w:val="placeholder"/>
        </w:category>
        <w:types>
          <w:type w:val="bbPlcHdr"/>
        </w:types>
        <w:behaviors>
          <w:behavior w:val="content"/>
        </w:behaviors>
        <w:guid w:val="{56D8CD3C-CB69-4667-AF9C-0F41DC6E52CA}"/>
      </w:docPartPr>
      <w:docPartBody>
        <w:p w:rsidR="004A1A1C" w:rsidRDefault="00013D33" w:rsidP="00013D33">
          <w:pPr>
            <w:pStyle w:val="18FB52548CFD42ACACA521CEEAFAB35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33"/>
    <w:rsid w:val="00013D33"/>
    <w:rsid w:val="004A1A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3D33"/>
  </w:style>
  <w:style w:type="paragraph" w:customStyle="1" w:styleId="BA0B185D11BB49D8999DBAB72139CA77">
    <w:name w:val="BA0B185D11BB49D8999DBAB72139CA77"/>
  </w:style>
  <w:style w:type="paragraph" w:customStyle="1" w:styleId="30FB9CE5D8E94EFB88A984F79403D913">
    <w:name w:val="30FB9CE5D8E94EFB88A984F79403D913"/>
  </w:style>
  <w:style w:type="paragraph" w:customStyle="1" w:styleId="18FB52548CFD42ACACA521CEEAFAB35D">
    <w:name w:val="18FB52548CFD42ACACA521CEEAFAB35D"/>
    <w:rsid w:val="00013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N0xFrhwquG4GjzRWGWNniQfEodrtYEsQ1nLabFUyW3E=</DigestValue>
    </Reference>
    <Reference Type="http://www.w3.org/2000/09/xmldsig#Object" URI="#idOfficeObject">
      <DigestMethod Algorithm="http://www.w3.org/2001/04/xmlenc#sha256"/>
      <DigestValue>DmlbJ1wk9B+1r1VWfr/Amt099/zZc2kv/6eX/QrGIis=</DigestValue>
    </Reference>
    <Reference Type="http://uri.etsi.org/01903#SignedProperties" URI="#idSignedProperties">
      <Transforms>
        <Transform Algorithm="http://www.w3.org/TR/2001/REC-xml-c14n-20010315"/>
      </Transforms>
      <DigestMethod Algorithm="http://www.w3.org/2001/04/xmlenc#sha256"/>
      <DigestValue>eQhZo23G9ta59w3ZQU962imCyr91hnfBAukpSRnCzXI=</DigestValue>
    </Reference>
  </SignedInfo>
  <SignatureValue>NZm2sKgLMaZLw0/J7FaQslhcYrM6XY7Uaxg/4o1bqXBYP/mGMNrHXctqbi/uVmFE9HyL1H/rfkQO
qMvzqMCX7uQvfz2nBn8CpaKI0poPUfE9DJjFX3QTgl+lx+DphE3PDsuNwYV5uq+WcRkShF5WItDd
gCdndxhvtY97zPQrusg3VX6pcmlpFGzC9TBHHLLXAqllzbjb1c8aFt+VZw/WIpiXKhtvFAtgOHAJ
lJ5h7b1KX3GfjaFYvIDiwEjrnIdmwdENMEYEndF/3BClDhXYfPokR8mDBBXT5l27lJewQxxD1HAR
cLWTmKtAt71exJNzbFzvmvB0mMk/5le6bZofZA==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G4LUvn/hFkP9+zIx0UuP/lPzN13H6ezLQ2JRkr7VVHE=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ujSKCOueDwwVvKH+TXNc/U24iFrGkbiYr+LyWDQy3Jw=</DigestValue>
      </Reference>
      <Reference URI="/word/endnotes.xml?ContentType=application/vnd.openxmlformats-officedocument.wordprocessingml.endnotes+xml">
        <DigestMethod Algorithm="http://www.w3.org/2001/04/xmlenc#sha256"/>
        <DigestValue>1G9FEoTSwk+9ofbOKDBTnhTjaN7SkldkzItTE9RqeqY=</DigestValue>
      </Reference>
      <Reference URI="/word/fontTable.xml?ContentType=application/vnd.openxmlformats-officedocument.wordprocessingml.fontTable+xml">
        <DigestMethod Algorithm="http://www.w3.org/2001/04/xmlenc#sha256"/>
        <DigestValue>BQPZZsaDfKpQetl6dHRtrzE60S8nwAFeq3C5jKPH9fQ=</DigestValue>
      </Reference>
      <Reference URI="/word/footer1.xml?ContentType=application/vnd.openxmlformats-officedocument.wordprocessingml.footer+xml">
        <DigestMethod Algorithm="http://www.w3.org/2001/04/xmlenc#sha256"/>
        <DigestValue>Rb/kCur51T0MrSHJ/xCRWyfb43pcCsHYmgM/jY0gqMY=</DigestValue>
      </Reference>
      <Reference URI="/word/footnotes.xml?ContentType=application/vnd.openxmlformats-officedocument.wordprocessingml.footnotes+xml">
        <DigestMethod Algorithm="http://www.w3.org/2001/04/xmlenc#sha256"/>
        <DigestValue>2G6RXMbkd0beloP2568podi/m7Np3AQl+5EtwdxU7jM=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/iDGdXAQ7ere66ObvbKf7EuETAB+S4K0J2ClyNP72wA=</DigestValue>
      </Reference>
      <Reference URI="/word/glossary/fontTable.xml?ContentType=application/vnd.openxmlformats-officedocument.wordprocessingml.fontTable+xml">
        <DigestMethod Algorithm="http://www.w3.org/2001/04/xmlenc#sha256"/>
        <DigestValue>BQPZZsaDfKpQetl6dHRtrzE60S8nwAFeq3C5jKPH9fQ=</DigestValue>
      </Reference>
      <Reference URI="/word/glossary/settings.xml?ContentType=application/vnd.openxmlformats-officedocument.wordprocessingml.settings+xml">
        <DigestMethod Algorithm="http://www.w3.org/2001/04/xmlenc#sha256"/>
        <DigestValue>lYNGIH5O0oGZR2Dhul6xRAabfuMAuKsj0wYfxxPtz5I=</DigestValue>
      </Reference>
      <Reference URI="/word/glossary/styles.xml?ContentType=application/vnd.openxmlformats-officedocument.wordprocessingml.styles+xml">
        <DigestMethod Algorithm="http://www.w3.org/2001/04/xmlenc#sha256"/>
        <DigestValue>n6qTnvGTr+D1nQugb9ZBJ18aWanlx+DWj1WDKx07Kfk=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h2qewJxNyG1EU2w7GEa8eA44fPWit6WfBNQlvouas7Q=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HK6ippqE52+r0UvZ2XTA8D8k3Lo05ykAEeHrxLJnvCs=</DigestValue>
      </Reference>
      <Reference URI="/word/settings.xml?ContentType=application/vnd.openxmlformats-officedocument.wordprocessingml.settings+xml">
        <DigestMethod Algorithm="http://www.w3.org/2001/04/xmlenc#sha256"/>
        <DigestValue>dMEMzrODUqkhxkP/FgUUyrbelppwjSqe8eTM5xtkyHQ=</DigestValue>
      </Reference>
      <Reference URI="/word/styles.xml?ContentType=application/vnd.openxmlformats-officedocument.wordprocessingml.styles+xml">
        <DigestMethod Algorithm="http://www.w3.org/2001/04/xmlenc#sha256"/>
        <DigestValue>zxznaUyGgTBPPtga+La96ZE+7P2yWz9SRgjnDIkBnFk=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0BTIU44XuBQseENs4hjZe4JLrN4JNgJ4E+Q6Nm7Go4c=</DigestValue>
      </Reference>
    </Manifest>
    <SignatureProperties>
      <SignatureProperty Id="idSignatureTime" Target="#idPackageSignature">
        <mdssi:SignatureTime xmlns:mdssi="http://schemas.openxmlformats.org/package/2006/digital-signature">
          <mdssi:Format>YYYY-MM-DDThh:mm:ssTZD</mdssi:Format>
          <mdssi:Value>2020-08-13T00:19:54Z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2880</HorizontalResolution>
          <VerticalResolution>1620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2020-08-13T00:19:54Z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HyaXbq3vqV6TRFKpuhkqFjxlc/ZJjCd7CQ0ZL5NwwQCBAo4TB8YDzIwMjAwODEzMDAyM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650oG0sYb9NUA0a6xwYyKwNEIEPxXdcSseGwi29TYBM=</DigestValue>
                </xd:DigestAlgAndValue>
                <xd:CRLIdentifier>
                  <xd:Issuer>CN=CA SINPE - PERSONA FISICA v2, OU=DIVISION SISTEMAS DE PAGO, O=BANCO CENTRAL DE COSTA RICA, C=CR, SERIALNUMBER=CPJ-4-000-004017</xd:Issuer>
                  <xd:IssueTime>2020-08-12T12:10:25Z</xd:IssueTime>
                </xd:CRLIdentifier>
              </xd:CRLRef>
              <xd:CRLRef>
                <xd:DigestAlgAndValue>
                  <DigestMethod Algorithm="http://www.w3.org/2001/04/xmlenc#sha256"/>
                  <DigestValue>3eBbnfg/glK+AEdc6mzNjekfmKp4XL7qmYXpq6ZK2ek=</DigestValue>
                </xd:DigestAlgAndValue>
                <xd:CRLIdentifier>
                  <xd:Issuer>CN=CA SINPE - PERSONA FISICA v2, OU=DIVISION SISTEMAS DE PAGO, O=BANCO CENTRAL DE COSTA RICA, C=CR, SERIALNUMBER=CPJ-4-000-004017</xd:Issuer>
                  <xd:IssueTime>2020-08-12T12:10:25Z</xd:IssueTime>
                </xd:CRLIdentifier>
              </xd:CRLRef>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JKYcwgwkobgIBATANBgkqhkiG9w0BAQsFADCBmTEZMBcGA1UEBRMQQ1BKLTQtMDAwLTAwNDAxNzELMAkGA1UEBhMCQ1IxJDAiBgNVBAoTG0JBTkNPIENFTlRSQUwgREUgQ09TVEEgUklDQTEiMCAGA1UECxMZRElWSVNJT04gU0lTVEVNQVMgREUgUEFHTzElMCMGA1UEAxMcQ0EgU0lOUEUgLSBQRVJTT05BIEZJU0lDQSB2MhcNMjAwODEyMTIxMDI1WhcNMjAwODIwMDAzMDI1WjCDCSbY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B9NYqP+Rj6huUQAAAAAH01Fw0xNjEwMDQxNTUwMTZaMAwwCgYDVR0VBAMKAQEwMgITFAAAfTRIG8Z5RtSiWwAAAAB9NBcNMTYxMDA0MTU1MDE2WjAMMAoGA1UdFQQDCgEBMDICExQAAHyxRAuDWYLQFhsAAAAAfLEXDTE2MTAwMzIyMDcxMFowDDAKBgNVHRUEAwoBATAyAhMUAAB8sGZa2IBjTE9IAAAAAHywFw0xNjEwMDMyMjA3MTB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FBNtN2KMRzut/UAAAAAUE0XDTE2MDgyNjIxMTY0OFowDDAKBgNVHRUEAwoBATAyAhMUAABQTD9b9SUZYkkxAAAAAFBMFw0xNjA4MjYyMTE2NDhaMAwwCgYDVR0VBAMKAQEwMgITFAAAT5H3kynRCHuCwwAAAABPkRcNMTYwODI2MTcwMDQzWjAMMAoGA1UdFQQDCgEBMDICExQAAE+Q4ZFbpL34gh4AAAAAT5AXDTE2MDgyNjE3MDA0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DokQWy5eFa/ljEAAAAAOiQXDTE2MTEwNDIxMTM1OVowDDAKBgNVHRUEAwoBATAyAhMUAAA6I/upwa53ldnCAAAAADojFw0xNjExMDQyMTEzNTl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CN+3E8nNRyhDq4AAAAAI37Fw0xNjEwMTgxNzAyMjhaMAwwCgYDVR0VBAMKAQEwMgITFAAAjfaZtzxlUl7JtQAAAACN9hcNMTYxMDE4MTcwMjI4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Um/u1haCFLnVpgAAAABSbxcNMTcwNTE3MTYwNDE1WjAMMAoGA1UdFQQDCgEBMDICExQAAFJuGQxe1IpYCJIAAAAAUm4XDTE3MDUxNzE2MDQxNVowDDAKBgNVHRUEAwoBATAyAhMUAACX1Y+vCA2oIPDAAAAAAJfVFw0xNzA1MTYxOTUwNTRaMAwwCgYDVR0VBAMKAQEwMgITFAAAl9Q3p7ZPuiWf/QAAAACX1BcNMTcwNTE2MTk1MDUz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AOi5t0Ct9VZX/xQAAAAA6LhcNMTcwNzE5MTg0NjI0WjAMMAoGA1UdFQQDCgEBMDICExQAADot6Nm9RPH4keoAAAAAOi0XDTE3MDcxOTE4NDY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EXMeGXwxFI4K0cAAAAARcwXDTE3MDkyNjE0NTMwM1owDDAKBgNVHRUEAwoBATAyAhMUAABFyyRdYvUH8hiJAAAAAEXLFw0xNzA5MjYxNDUzMDN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Ee50ZOBdaw3zzgAAAAAR7kXDTE4MDMyMTIyMTM0OFowDDAKBgNVHRUEAwoBATAyAhMUAABHuDBLLgsyk+e4AAAAAEe4Fw0xODAzMjEyMjEzNDd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A6nEU5C54HTZ5ZAAAAADqcFw0xODAzMTkxNzQ0MzdaMAwwCgYDVR0VBAMKAQEwMgITFAAAOptHk/jKjkryfgAAAAA6mxcNMTgwMzE5MTc0NDM3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DvYSuddsTzcmXgAAAAAO9gXDTE4MDYwNDIxMjQ0M1owDDAKBgNVHRUEAwoBATAyAhMUAAA71yxSIXmQhzLRAAAAADvXFw0xODA2MDQyMTI0NDJaMAwwCgYDVR0VBAMKAQEwMgITFAADnlV17wihmZmbKgAAAAOeVRcNMTgwNjA0MjEwMDAwWjAMMAoGA1UdFQQDCgEBMDICExQAA55UgC3Fs8Dcy7YAAAADnlQXDTE4MDYwNDIwNTk1OVowDDAKBgNVHRUEAwoBATAyAhMUAACPOUDihW80kL/MAAAAAI85Fw0xODA2MDQyMDA5MTFaMAwwCgYDVR0VBAMKAQEwMgITFAAAjzgqbO1Qf01ifwAAAACPOBcNMTgwNjA0MjAwOTEx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BFUixPwnJVNq/iAAAAAEVSFw0xODA1MzExOTQ2NDFaMAwwCgYDVR0VBAMKAQEwMgITFAAARVH2VZOngHDeoQAAAABFURcNMTgwNTMxMTk0NjQx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2hjw7mUhnbp8zMAAAADaGMXDTE4MDcyNzE2NTU1OFowDDAKBgNVHRUEAwoBATAyAhMUAANoYhGErtx4ZC0HAAAAA2hiFw0xODA3MjcxNjU1NTh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AOQk9jFer8wEyhQAAAAA5CRcNMTkwMTI5MTkyMzMxWjAMMAoGA1UdFQQDCgEBMDICExQAADkILydp4D/p33IAAAAAOQgXDTE5MDEyOTE5MjMzMV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AKGbwgY6KCuN7y4AAAAAoZsXDTE5MDExNTE0MDgwNlowDDAKBgNVHRUEAwoBATAyAhMUAAChmp4gA1PwM5loAAAAAKGaFw0xOTAxMTUxNDA4MDV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AQOanm0vaO+eVpgAAAABA5hcNMTkwNDEwMTUwNjQxWjAMMAoGA1UdFQQDCgEBMDICExQAAEDlFw0UjiQDQpoAAAAAQOUXDTE5MDQxMDE1MDY0MV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fPnpjvXnGcPwucAAAAB8+cXDTE5MDUwNjE1MDYzM1owDDAKBgNVHRUEAwoBATAyAhMUAAHz5qrzu/fJPDutAAAAAfPmFw0xOTA1MDYxNTA2MzJaMAwwCgYDVR0VBAMKAQEwMgITFAAAa48ce3AyZN421QAAAABrjxcNMTkwNTA2MTQ1NjEzWjAMMAoGA1UdFQQDCgEBMDICExQAAGuOLVatYwIQx9MAAAAAa44XDTE5MDUwNjE0NTYxM1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BO+URHXxBpTYjUAAAAAE75Fw0xOTA0MjUyMjA4MTdaMAwwCgYDVR0VBAMKAQEwMgITFAAATvjmKE6tZ/9DLgAAAABO+BcNMTkwNDI1MjIwODE3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AUw9wnmOwxvN2QwAAAABTDxcNMTkwNTA4MjEzNjIxWjAMMAoGA1UdFQQDCgEBMDICExQAAFMOnJwLGwZCPO4AAAAAUw4XDTE5MDUwODIxMzYyMVowDDAKBgNVHRUEAwoBATAyAhMUAAE6VqmD+Bc6sJXwAAAAATpWFw0xOTA1MDgyMDM3MzFaMAwwCgYDVR0VBAMKAQEwMgITFAABOlUvSfuc1dim5QAAAAE6VRcNMTkwNTA4MjAzNzMxWjAMMAoGA1UdFQQDCgEBMDICExQAAD8qRqyjPoZoyDwAAAAAPyoXDTE5MDUwODE3Mzg1MFowDDAKBgNVHRUEAwoBATAyAhMUAAA/KTLJ49FAg2exAAAAAD8pFw0xOTA1MDgxNzM4NTB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APuzC4I7eizq0eQAAAAA+7BcNMTkwNzEwMTQyMjI5WjAMMAoGA1UdFQQDCgEBMDICExQAAD7rBtCX9hZlASEAAAAAPusXDTE5MDcxMDE0MjIyO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Ds6akfYCROVR50AAAAAOzoXDTE5MDczMDE2NDk1N1owDDAKBgNVHRUEAwoBATAyAhMUAAA7OSi3AQZzeE9yAAAAADs5Fw0xOTA3MzAxNjQ5NTd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AFrpwTdVOmHG2m4AAAAAWukXDTE5MDgyNzE2NDE0M1owDDAKBgNVHRUEAwoBATAyAhMUAABa6OMxdht/4nRmAAAAAFroFw0xOTA4MjcxNjQxNDJ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XQqLG24axuyynJAAAABdCoFw0xOTA5MTgxNzQ4MTNaMAwwCgYDVR0VBAMKAQEwMgITFAAF0KXBXPiP4p/Y4AAAAAXQpRcNMTkwOTE4MTc0ODEy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AYtcNNB7rI8aH1QAAAABi1xcNMTkwOTEyMjEyNTUxWjAMMAoGA1UdFQQDCgEBMDICExQAAGLWUEeTplQqcaoAAAAAYtYXDTE5MDkxMjIxMjU1M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APegfsWlTGPStUwAAAAA96BcNMTkxMDA3MTUyNDUyWjAMMAoGA1UdFQQDCgEBMDICExQAAD3n/Sod2pbHBucAAAAAPecXDTE5MTAwNzE1MjQ1M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AFyhCagzSh5eOO4AAAAAXKEXDTE5MTIxMjIwNDI0NlowDDAKBgNVHRUEAwoBATAyAhMUAABcoA7xAl4cT3zBAAAAAFygFw0xOTEyMTIyMDQyNDV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A9Xv6N15K8TUn2AAAAAD1eFw0yMDAyMTcxNjE4MjBaMAwwCgYDVR0VBAMKAQEwMgITFAAAPV2n9f8V3BUbqwAAAAA9XRcNMjAwMjE3MTYxODIw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B97euUxNVi4eT/AAAAAH3tFw0yMDAyMTMxOTU0MTdaMAwwCgYDVR0VBAMKAQEwMgITFAAAfewWkGrckmYnJwAAAAB97BcNMjAwMjEzMTk1NDE2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BCbsTTs2s6Cg/TAAAAAEJuFw0yMDAyMTExNTI3MTNaMAwwCgYDVR0VBAMKAQEwMgITFAAAQm22gJS2Q7xc6AAAAABCbRcNMjAwMjExMTUyNzEz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AD+eAjwbGDOgOHgAAAAAP54XDTIwMDMwNTIxNDgyMVowDDAKBgNVHRUEAwoBATAyAhMUAAA/nV+vCFAMAx/1AAAAAD+dFw0yMDAzMDUyMTQ4MjF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BOq05OG9FphNsyAAAAAE6rFw0yMDAzMDMyMTA2NTZaMAwwCgYDVR0VBAMKAQEwMgITFAAATqrdlPDGqgeQhAAAAABOqhcNMjAwMzAzMjEwNjU1WjAMMAoGA1UdFQQDCgEBMDICExQABe1Y+8MZUwUgVEcAAAAF7VgXDTIwMDMwMzE3MDkyNVowDDAKBgNVHRUEAwoBATAyAhMUAAXtV0EEMgJsfe7UAAAABe1XFw0yMDAzMDMxNzA5MjVaMAwwCgYDVR0VBAMKAQEwMgITFAAAQQ6ZdAIl4hDqJAAAAABBDhcNMjAwMzAzMTUwNDI2WjAMMAoGA1UdFQQDCgEBMDICExQAAEENpG/z+xhn31UAAAAAQQ0XDTIwMDMwMzE1MDQyNl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HMJX3rVUZSD890AAAAAcwkXDTIwMDIyNDE4MDA0OFowDDAKBgNVHRUEAwoBATAyAhMUAABzCLXV9uOoePqUAAAAAHMIFw0yMDAyMjQxODAwNDhaMAwwCgYDVR0VBAMKAQEwMgITFAAAQHYcCZ1rOiwENgAAAABAdhcNMjAwMjI0MTY0MjEwWjAMMAoGA1UdFQQDCgEBMDICExQAAEB1SqvnsauM2uQAAAAAQHUXDTIwMDIyNDE2NDIxM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BDzjLAgvcMuPTeAAAAAEPOFw0yMDAzMTAxNzUzMzJaMAwwCgYDVR0VBAMKAQEwMgITFAAAQ8102i1xi1a6WgAAAABDzRcNMjAwMzEwMTc1MzMx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BGNCrL606poszbAAAAAEY0Fw0yMDA0MTQxNDU2MDdaMAwwCgYDVR0VBAMKAQEwMgITFAAARjOrlIbiN1B/oAAAAABGMxcNMjAwNDE0MTQ1NjA3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D1f4Qnt1fwC8GkAAAAAPV/hcNMjAwNTEyMjAyNjMwWjAMMAoGA1UdFQQDCgEBMDICExQAA9X9BGxu65Kv9awAAAAD1f0XDTIwMDUxMjIwMjYzMFowDDAKBgNVHRUEAwoBATAyAhMUAAB7zyht9uSZ5yDGAAAAAHvPFw0yMDA1MTIxOTE1NDNaMAwwCgYDVR0VBAMKAQEwMgITFAAAe87kcN/aPu4VsQAAAAB7zhcNMjAwNTEyMTkxNTQy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Ei1SExMm1IEOkQAAAAASLUXDTIwMDUwODIzMDkwNFowDDAKBgNVHRUEAwoBATAyAhMUAABItB3pHY9l1gFUAAAAAEi0Fw0yMDA1MDgyMzA5MDR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AQCgUbYCSah1iKwAAAABAKBcNMjAwNTA4MTY0ODUwWjAMMAoGA1UdFQQDCgEBMDICExQAAEAnYNdYH/wkd/MAAAAAQCcXDTIwMDUwODE2NDg0OV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BKhYSydAKeqvT1AAAAAEqFFw0yMDA1MDcxNjExMDBaMAwwCgYDVR0VBAMKAQEwMgITFAAASoS8wqdTiibS4wAAAABKhBcNMjAwNTA3MTYxMTAw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B6vwYbYlvB46zFAAAAAHq/Fw0yMDA1MDYxOTM4NTFaMAwwCgYDVR0VBAMKAQEwMgITFAAAer5T2qhwXaVP9AAAAAB6vhcNMjAwNTA2MTkzODUx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AEilWh/iJj3KY8QAAAAASKUXDTIwMDQzMDIwMzg0NFowDDAKBgNVHRUEAwoBATAyAhMUAABIpMcPqkCucSGeAAAAAEikFw0yMDA0MzAyMDM4NDR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B83DkwiTrSPsHAAAAAIHzFw0yMDA2MDExNjExNDlaMAwwCgYDVR0VBAMKAQEwMgITFAAAgfI5gEjDc3fYFAAAAACB8hcNMjAwNjAxMTYxMTQ5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EN0Bg0Awbt6RoMAAAAAQ3QXDTIwMDUzMDE4NDU1NFowDDAKBgNVHRUEAwoBATAyAhMUAABDc7yyZSliA/xPAAAAAENzFw0yMDA1MzAxODQ1NTR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BkzQ6fGO60W2IVAAAAAGTNFw0yMDA1MjgxNTE0MTFaMAwwCgYDVR0VBAMKAQEwMgITFAAAZMw/RgqQ5asnRAAAAABkzBcNMjAwNTI4MTUxNDEw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Bdm1ow2p3gx1f7AAAAAF2bFw0yMDA1MjcxNjEzMzBaMAwwCgYDVR0VBAMKAQEwMgITFAAAXZq+eooIJG+96AAAAABdmhcNMjAwNTI3MTYxMzMwWjAMMAoGA1UdFQQDCgEBMDICExQAAIV9+JN1/aq1kq4AAAAAhX0XDTIwMDUyNzE0MTQ0NlowDDAKBgNVHRUEAwoBATAyAhMUAACFfKUcvutgc/SdAAAAAIV8Fw0yMDA1MjcxNDE0NDVaMAwwCgYDVR0VBAMKAQEwMgITFAACtA/+7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Ap9HVHrECwqk8IAAAAACn0RcNMjAwNTIxMTY1ODUzWjAMMAoGA1UdFQQDCgEBMDICExQAAKfQ33ttycI6hnIAAAAAp9AXDTIwMDUyMTE2NTg1M1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AE7LtmvfLqZWBXAAAAAATssXDTIwMDUyMDIwMTc1N1owDDAKBgNVHRUEAwoBATAyAhMUAABOyjk15gnRakIPAAAAAE7KFw0yMDA1MjAyMDE3NTdaMAwwCgYDVR0VBAMKAQEwMgITFAAAQr6fgZJ1pPdClwAAAABCvhcNMjAwNTIwMTkzODQ3WjAMMAoGA1UdFQQDCgEBMDICExQAAEK9MufiTrGb8oAAAAAAQr0XDTIwMDUyMDE5Mzg0N1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KWTmZlJYsVqkpoAAAAApZMXDTIwMDUxOTE2NTA1M1owDDAKBgNVHRUEAwoBATAyAhMUAAClkvVnkGBF3xWOAAAAAKWSFw0yMDA1MTkxNjUwNTN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DVb7z1LG7NAw+/AAAAANVvFw0yMDA1MTQyMDM1MTZaMAwwCgYDVR0VBAMKAQEwMgITFAAA1W7Z4UNQG3HW8QAAAADVbhcNMjAwNTE0MjAzNTE1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Ay+JHNl1j0YaDZAAAAADL4hcNMjAwNTEzMjEzNjE3WjAMMAoGA1UdFQQDCgEBMDICExQAAMvho621anwq5jsAAAAAy+EXDTIwMDUxMzIxMzYxN1owDDAKBgNVHRUEAwoBATAyAhMUAABnYUxKAJWyvlUaAAAAAGdhFw0yMDA1MTMyMDQ5MzdaMAwwCgYDVR0VBAMKAQEwMgITFAAAZ2DtdZvrTi0sfAAAAABnYBcNMjAwNTEzMjA0OTM3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BCBoGh68gzIPvpAAAAAEIGFw0yMDA1MTMxNzAzMzhaMAwwCgYDVR0VBAMKAQEwMgITFAAAQgVNdCsg60K7TAAAAABCBRcNMjAwNTEzMTcwMzM4WjAMMAoGA1UdFQQDCgEBMDICExQABWFSC0mFqTIf1oYAAAAFYVIXDTIwMDUxMzE2MTU0OFowDDAKBgNVHRUEAwoBATAyAhMUAAVhUdF3YzHhtwr1AAAABWFRFw0yMDA1MTMxNjE1NDhaMAwwCgYDVR0VBAMKAQEwMgITFAAAmxlRohpiSMngCAAAAACbGRcNMjAwNTEzMTUzNTIyWjAMMAoGA1UdFQQDCgEBMDICExQAAJsYpMRjlwMbkbAAAAAAmxgXDTIwMDUxMzE1MzUyMl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AmxGQFlISN2IsawAAAACbERcNMjAwNTEyMjExNjIyWjAMMAoGA1UdFQQDCgEBMDICExQAAJsQTWAZBx8kA1cAAAAAmxAXDTIwMDUxMjIxMTYyMlowDDAKBgNVHRUEAwoBATAyAhMUAACa8b8409T5srH2AAAAAJrxFw0yMDA1MTIyMTAxNTNaMAwwCgYDVR0VBAMKAQEwMgITFAAAmvD/Mv1ovDtnCgAAAACa8BcNMjAwNTEyMjEwMTUz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BNebgNoFpGlOSwAAAAAE15Fw0yMDA2MTYxNjI0NDJaMAwwCgYDVR0VBAMKAQEwMgITFAAATXgZhqerLLtNOQAAAABNeBcNMjAwNjE2MTYyNDQy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DMrJl1fBogiaHfAAAAAMysFw0yMDA2MTUyMDIwMjBaMAwwCgYDVR0VBAMKAQEwMgITFAAAzKtK3pcZ6d5rkwAAAADMqxcNMjAwNjE1MjAyMDIw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Ap2EQW1qmmne8/QAAAACnYRcNMjAwNjE1MTUxMzI2WjAMMAoGA1UdFQQDCgEBMDICExQAAKdgi32XOWESp14AAAAAp2AXDTIwMDYxNTE1MTMyN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ASMkInMJU9MseCAAAAABIyRcNMjAwNjEzMDMxMDQ3WjAMMAoGA1UdFQQDCgEBMDICExQAAEjIYLaIaTegqAEAAAAASMgXDTIwMDYxMzAzMTA0NlowDDAKBgNVHRUEAwoBATAyAhMUAAC2VhVqrdNxIOdHAAAAALZWFw0yMDA2MTIxOTQyNTZaMAwwCgYDVR0VBAMKAQEwMgITFAAAtlUaUTSWecwpbwAAAAC2VRcNMjAwNjEyMTk0MjU2WjAMMAoGA1UdFQQDCgEBMDICExQAAMuEZ8YOzmBbPMkAAAAAy4QXDTIwMDYxMjE3NDQyOFowDDAKBgNVHRUEAwoBATAyAhMUAADLg3p16x7yNpl6AAAAAMuDFw0yMDA2MTIxNzQ0Mjh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Ap3+bJ6jyGDKJdQAAAACnfxcNMjAwNjEwMTYxMjAxWjAMMAoGA1UdFQQDCgEBMDICExQAAKd+VFHMsSXFK3UAAAAAp34XDTIwMDYxMDE2MTIwMF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JWJ2e/ICfCFdrEAAAAAlYkXDTIwMDYwOTE2MjM1OVowDDAKBgNVHRUEAwoBATAyAhMUAACViNgrZRQ/bcktAAAAAJWIFw0yMDA2MDkxNjIzNThaMAwwCgYDVR0VBAMKAQEwMgITFAABOEAe+5yv+jexrAAAAAE4QBcNMjAwNjA5MTUyMTI0WjAMMAoGA1UdFQQDCgEBMDICExQAATg/Huw3RBm36iAAAAABOD8XDTIwMDYwOTE1MjEyNFowDDAKBgNVHRUEAwoBATAyAhMUAABqaTWdOl9QYV16AAAAAGppFw0yMDA2MDkxNDU5MThaMAwwCgYDVR0VBAMKAQEwMgITFAAAamjtDUNFK9N2uQAAAABqaBcNMjAwNjA5MTQ1OTE3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ARP4PMC5xwDLbtgAAAABE/hcNMjAwNjA4MTczNTQ4WjAMMAoGA1UdFQQDCgEBMDICExQAAET9WVEbYx03XZgAAAAARP0XDTIwMDYwODE3MzU0OF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AIrNwlO2c6stsO0AAAAAis0XDTIwMDYwODE2MDQyNlowDDAKBgNVHRUEAwoBATAyAhMUAACKzBLP2wI1SutRAAAAAIrMFw0yMDA2MDgxNjA0MjZ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NLsPvqKD12SGIMAAAAA0uwXDTIwMDYwODE1MjMxNVowDDAKBgNVHRUEAwoBATAyAhMUAADS6+w9PDpmEUlBAAAAANLrFw0yMDA2MDgxNTIzMTR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JdTsi0GAIvu1iAAAAAAl1MXDTIwMDYwNTIwMjY0N1owDDAKBgNVHRUEAwoBATAyAhMUAACXUjg7Vg38RBg/AAAAAJdSFw0yMDA2MDUyMDI2NDdaMAwwCgYDVR0VBAMKAQEwMgITFAAAjo3rsrr8LxHIfgAAAACOjRcNMjAwNjA1MjAyMzA3WjAMMAoGA1UdFQQDCgEBMDICExQAAI6M3EercldFRGIAAAAAjowXDTIwMDYwNTIwMjMwNl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AAAAADGShcNMjAwNjAzMjEzNDM3WjAMMAoGA1UdFQQDCgEBMDICExQAAMZJcg7aq7TmBJ8AAAAAxkkXDTIwMDYwMzIxMzQzN1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Dg4TtSVOLQ66MSAAAAAODhFw0yMDA3MDIyMDI2MjJaMAwwCgYDVR0VBAMKAQEwMgITFAAA4OD5+Flqj2affgAAAADg4BcNMjAwNzAyMjAyNjIyWjAMMAoGA1UdFQQDCgEBMDICExQAA8eL+fhw3iLAymUAAAADx4sXDTIwMDcwMjIwMTk0OVowDDAKBgNVHRUEAwoBATAyAhMUAAPHiu5GvYXgR6MvAAAAA8eKFw0yMDA3MDIyMDE5NDlaMAwwCgYDVR0VBAMKAQEwMgITFAAAaB/DplhPszcaAAAAAABoHxcNMjAwNzAyMTgyOTQ0WjAMMAoGA1UdFQQDCgEBMDICExQAAGgeFbmdqvKSArUAAAAAaB4XDTIwMDcwMjE4Mjk0M1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HSJAkI9TUU/gBAAAAAAdIkXDTIwMDYzMDE3MzMwOFowDDAKBgNVHRUEAwoBATAyAhMUAAB0iGtwTMhnaDZrAAAAAHSIFw0yMDA2MzAxNzMzMDh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AUZfT0xjMsJ/Y2AAAAABRlxcNMjAwNjI5MTczOTUwWjAMMAoGA1UdFQQDCgEBMDICExQAAFGWQVBaXWn/9Y4AAAAAUZYXDTIwMDYyOTE3Mzk0OV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AeaHujlH9yspA9wAAAAB5oRcNMjAwNjI5MTYwMDU0WjAMMAoGA1UdFQQDCgEBMDICExQAAHmgIgLpO1hjOzYAAAAAeaAXDTIwMDYyOTE2MDA1M1owDDAKBgNVHRUEAwoBATAyAhMUAABTF3fHow6m6SNFAAAAAFMXFw0yMDA2MjkxNTQ2NDhaMAwwCgYDVR0VBAMKAQEwMgITFAAAUxY4IyDt6xJRCQAAAABTFhcNMjAwNjI5MTU0NjQ4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NLIx6dB05Rc1VUAAAAA0sgXDTIwMDYxNzIxMTIzNlowDDAKBgNVHRUEAwoBATAyAhMUAADSx8XOE/8Ex9ZpAAAAANLHFw0yMDA2MTcyMTEyMzZaMAwwCgYDVR0VBAMKAQEwMgITFAAAiSHuj5BbXkWCDwAAAACJIRcNMjAwNjE3MjAyMTE0WjAMMAoGA1UdFQQDCgEBMDICExQAAIkgiLKPfX0DuWgAAAAAiSAXDTIwMDYxNzIwMjExN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D1wb/twAOvnYRgAAAAAPXAXDTIwMDcyNDE2MjUyM1owDDAKBgNVHRUEAwoBATAyAhMUAAA9b/0wqpLKagZGAAAAAD1vFw0yMDA3MjQxNjI1MjJ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AFD7Ar02daNZlwcAAAAAUPsXDTIwMDcwOTE1NTE0NlowDDAKBgNVHRUEAwoBATAyAhMUAABQ+jVCqtvq/fACAAAAAFD6Fw0yMDA3MDkxNTUxNDZ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AElBQjloL7FCKj0AAAAASUEXDTIwMDcwODE5NTIwMlowDDAKBgNVHRUEAwoBATAyAhMUAABJQHp3NGuiz21tAAAAAElAFw0yMDA3MDgxOTUyMDJ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APVa5w+eMYNMBXwAAAAA9VhcNMjAwNzA3MTYzOTExWjAMMAoGA1UdFQQDCgEBMDICExQAAD1V0cqHHx9R45gAAAAAPVUXDTIwMDcwNzE2MzkxMV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AOhqiZ0oMgJxQOgAAAAA6GhcNMjAwNzA3MTU1NjUxWjAMMAoGA1UdFQQDCgEBMDICExQAADoZ5mBuNbWnztsAAAAAOhkXDTIwMDcwNzE1NTY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AXheTz3izNbwpFQAAAABeFxcNMjAwNzAzMjAwNzQ3WjAMMAoGA1UdFQQDCgEBMDICExQAAF4W+JXw32YXdd4AAAAAXhYXDTIwMDcwMzIwMDc0N1owDDAKBgNVHRUEAwoBATAyAhMUAADkGeprN0YVALGHAAAAAOQZFw0yMDA3MDMxOTEzMzdaMAwwCgYDVR0VBAMKAQEwMgITFAAA5BihisWCOM0bkgAAAADkGBcNMjAwNzAzMTkxMzM3WjAMMAoGA1UdFQQDCgEBMDICExQAAE6VBm31XthI0WEAAAAATpUXDTIwMDcwMzE5MTA0NVowDDAKBgNVHRUEAwoBATAyAhMUAABOlFvxWQf0GO4AAAAAAE6UFw0yMDA3MDMxOTEwNDV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F7DY062ZRcVwCQAAAAAXsMXDTIwMDcwMzE4MzgxOFowDDAKBgNVHRUEAwoBATAyAhMUAABewkAWsP9by2nOAAAAAF7CFw0yMDA3MDMxODM4MTh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AtVhJctRpJDKv6MAAAAC1WEXDTIwMDczMDE5MTcxNFowDDAKBgNVHRUEAwoBATAyAhMUAALVYBp5eNm7i1b1AAAAAtVgFw0yMDA3MzAxOTE3MTRaMAwwCgYDVR0VBAMKAQEwMgITFAAAWZu1kGB9TjUN3AAAAABZmxcNMjAwNzMwMTkxNTMyWjAMMAoGA1UdFQQDCgEBMDICExQAAFma7B461sBY134AAAAAWZoXDTIwMDczMDE5MTUzMl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Aqh2lDcSQetE3ggAAAACqHRcNMjAwNzMwMTg1NzA3WjAMMAoGA1UdFQQDCgEBMDICExQAAKocS9unogmXTlsAAAAAqhwXDTIwMDczMDE4NTcwN1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dCkBpnGYvDHE1gAAAAB0KRcNMjAwNzMwMTYzNzM5WjAMMAoGA1UdFQQDCgEBMDICExQAAHQmWbAKZ4LbdUQAAAAAdCYXDTIwMDczMDE2MzczO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XEdB8Q8UyVDN+gAAAABcRxcNMjAwNzMwMTYzNTM2WjAMMAoGA1UdFQQDCgEBMDICExQAAFxGDhjpgRQ9LtAAAAAAXEYXDTIwMDczMDE2MzUzNl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BDcA7N/T47T0qKAAAAAENwFw0yMDA3MzAxNjEyMjdaMAwwCgYDVR0VBAMKAQEwMgITFAAAQ28ur2+bFqBtjwAAAABDbxcNMjAwNzMwMTYxMjI3WjAMMAoGA1UdFQQDCgEBMDICExQAADg2902EV5eEixIAAAAAODYXDTIwMDczMDE2MTIyNlowDDAKBgNVHRUEAwoBATAyAhMUAAA4NTiIHHIO0OboAAAAADg1Fw0yMDA3MzAxNjEyMjZ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BmXduxkj9ZgFtOAAAAAGZdFw0yMDA3MzAxNjA0MzdaMAwwCgYDVR0VBAMKAQEwMgITFAAAZlwE6GdrMqGz/gAAAABmXBcNMjAwNzMwMTYwNDM3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ASacaUs7w6x78rwAAAABJpxcNMjAwNzI4MjAxMzQ2WjAMMAoGA1UdFQQDCgEBMDICExQAAEmm5yA+LIj+BacAAAAASaYXDTIwMDcyODIwMTM0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AdZEKmmC7HZE+9QAAAAB1kRcNMjAwNzMwMjIwOTQ4WjAMMAoGA1UdFQQDCgEBMDICExQAAHWQ4hktx11JJvUAAAAAdZAXDTIwMDczMDIyMDk0OF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Adveqse8S/I+NmgAAAAB29xcNMjAwNzMwMjMwNzUxWjAMMAoGA1UdFQQDCgEBMDICExQAAHb2Skwd1oU95c8AAAAAdvYXDTIwMDczMDIzMDc1MV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BzXzzKT+Vb7g27AAAAAHNfFw0yMDA3MzAyMjU0MTNaMAwwCgYDVR0VBAMKAQEwMgITFAAAc14Sl7MtlktSZAAAAABzXhcNMjAwNzMwMjI1NDEzWjAMMAoGA1UdFQQDCgEBMDICExQABiAq/MacOnD+5lYAAAAGICoXDTIwMDczMDIyNTQwNFowDDAKBgNVHRUEAwoBATAyAhMUAAYgKSJwZBoJ8W2yAAAABiApFw0yMDA3MzAyMjU0MDRaMAwwCgYDVR0VBAMKAQEwMgITFAAAaUmL3/ESfeUMfgAAAABpSRcNMjAwNzMwMjI1MzU0WjAMMAoGA1UdFQQDCgEBMDICExQAAGlIWFJaq8xU3IEAAAAAaUgXDTIwMDczMDIyNTM1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AmbUQNItUg949EQAAAACZtRcNMjAwNzMwMjIyNjM4WjAMMAoGA1UdFQQDCgEBMDICExQAAJm0Svsnz3ut7dcAAAAAmbQXDTIwMDczMDIyMjYzO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DHYMMYyUNX/RybAAAAAMdgFw0yMDA3MzAyMjIyMTFaMAwwCgYDVR0VBAMKAQEwMgITFAAAx19s/50hrfSllAAAAADHXxcNMjAwNzMwMjIyMjExWjAMMAoGA1UdFQQDCgEBMDICExQAAJ0BHHVUfgebVV8AAAAAnQEXDTIwMDczMTE0NDYyMVowDDAKBgNVHRUEAwoBATAyAhMUAACdANKpPMvHGd+6AAAAAJ0AFw0yMDA3MzExNDQ2MjF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EUIOulwxMFfoh8AAAAARQgXDTIwMDczMTE0NDM0NVowDDAKBgNVHRUEAwoBATAyAhMUAABFB/r1YV+Jb8g0AAAAAEUHFw0yMDA3MzExNDQzNDV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OyH9FkCAllzmYAAAAAA7IcXDTIwMDczMTE0NDEwMVowDDAKBgNVHRUEAwoBATAyAhMUAADshvcjQhWV/6vmAAAAAOyGFw0yMDA3MzExNDQxMDBaMAwwCgYDVR0VBAMKAQEwMgITFAAA17XJcz3ql9yZyQAAAADXtRcNMjAwNzMxMTQ0MDE4WjAMMAoGA1UdFQQDCgEBMDICExQAANe071LLolTdwhwAAAAA17QXDTIwMDczMTE0NDAx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A8yBd/ivd2Gn9dAAAAADzIFw0yMDA3MzAyMzMxMDRaMAwwCgYDVR0VBAMKAQEwMgITFAAAPMd0GnaPqOsAtwAAAAA8xxcNMjAwNzMwMjMzMTA0WjAMMAoGA1UdFQQDCgEBMDICExQAAD1KhU0U7Ei68b4AAAAAPUoXDTIwMDczMDIzMzA1MVowDDAKBgNVHRUEAwoBATAyAhMUAAA9SXOtOq5g8XorAAAAAD1JFw0yMDA3MzAyMzMwNTF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B4Y0KM0v4yhKa/AAAAAHhjFw0yMDA3MzAyMzI5MTJaMAwwCgYDVR0VBAMKAQEwMgITFAAAeGKkGkXMAlh98gAAAAB4YhcNMjAwNzMwMjMyOTE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5AggAAAAHIoBcNMjAwNzMwMjMyODE3WjAMMAoGA1UdFQQDCgEBMDICExQAAYlBmVLcJb9yZHgAAAABiUEXDTIwMDczMDIzMjcwOVowDDAKBgNVHRUEAwoBATAyAhMUAAGJQOrU7+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J3/Qg25TRPfIgIAAAAAnf8XDTIwMDczMDIzMjEyOVowDDAKBgNVHRUEAwoBATAyAhMUAACd/isijBTEETrAAAAAAJ3+Fw0yMDA3MzAyMzIxMjl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EWbCW3dgbzMSy2AAAAARZsFw0yMDA3MzAyMzEzNDFaMAwwCgYDVR0VBAMKAQEwMgITFAABFmvC9Ke2fDJChQAAAAEWaxcNMjAwNzMwMjMxMzQxWjAMMAoGA1UdFQQDCgEBMDICExQAAlJl4KYQHSuqDNMAAAACUmUXDTIwMDczMDIzMTMxM1owDDAKBgNVHRUEAwoBATAyAhMUAAJSZAO+A93KHjOHAAAAAlJkFw0yMDA3MzAyMzEzMTNaMAwwCgYDVR0VBAMKAQEwMgITFAAAbm0vz4omexP4TwAAAABubRcNMjAwNzMwMjMxMzAzWjAMMAoGA1UdFQQDCgEBMDICExQAAG5s4vxSfrZBXSwAAAAAbmwXDTIwMDczMDIzMTMw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A0kL8xUroDZBvTgAAAADSQhcNMjAwNzMxMTgwNzU5WjAMMAoGA1UdFQQDCgEBMDICExQAANJBrnEEwUduU+IAAAAA0kEXDTIwMDczMTE4MDc1OVowDDAKBgNVHRUEAwoBATAyAhMUAACn97Ij6V0o/xwUAAAAAKf3Fw0yMDA3MzExODA2NDZaMAwwCgYDVR0VBAMKAQEwMgITFAAAp/ZH3eyc2dWXcQAAAACn9hcNMjAwNzMxMTgwNjQ1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AQa64HurpjWLCxgAAAABBrhcNMjAwNzMxMTczNDI5WjAMMAoGA1UdFQQDCgEBMDICExQAAEGtqcQ4eJvPBAwAAAAAQa0XDTIwMDczMTE3MzQyOVowDDAKBgNVHRUEAwoBATAyAhMUAAOKMZNKWvJgXDr9AAAAA4oxFw0yMDA3MzExNzMzNDhaMAwwCgYDVR0VBAMKAQEwMgITFAADijBYLHliw9xtMwAAAAOKMBcNMjAwNzMxMTczMzQ4WjAMMAoGA1UdFQQDCgEBMDICExQAAEuTxmIOLrNWjHEAAAAAS5MXDTIwMDczMTE3MzM0MVowDDAKBgNVHRUEAwoBATAyAhMUAABLkhn6JFuyHUNLAAAAAEuSFw0yMDA3MzExNzMzNDF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+4bYEAAAAAqmkXDTIwMDczMTE3MzEzOVowDDAKBgNVHRUEAwoBATAyAhMUAACqaHcjtES+OL3DAAAAAKpoFw0yMDA3MzExNzMxMzl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ARlyc1LYdG5GAcgAAAABGXBcNMjAwNzMxMTYyNTE0WjAMMAoGA1UdFQQDCgEBMDICExQAAEZbDTOP3umnu4kAAAAARlsXDTIwMDczMTE2MjUxN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AUJGHovma+C06WwAAAABQkRcNMjAwNzMxMTYyNDE0WjAMMAoGA1UdFQQDCgEBMDICExQAAFCQsSYHFMD48yAAAAAAUJAXDTIwMDczMTE2MjQxM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BR+dGU1PK1VYRvAAAAAFH5Fw0yMDA3MzExNTUzNDZaMAwwCgYDVR0VBAMKAQEwMgITFAAAUfgqCBT2A92o9AAAAABR+BcNMjAwNzMxMTU1MzQ2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BnpyBlB9ktevcuAAAAAGenFw0yMDA3MzExNTQ2NDVaMAwwCgYDVR0VBAMKAQEwMgITFAAAZ6Yug/EcWyeDCwAAAABnphcNMjAwNzMxMTU0NjQ1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CktZIpMTJWNYigAAAAAKS1Fw0yMDA3MzExNTIxMTJaMAwwCgYDVR0VBAMKAQEwMgITFAAApLSLd3plVFXSbgAAAACktBcNMjAwNzMxMTUyMTEy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I3/AnHRKM/Qg8sAAAAAjf8XDTIwMDczMTIxNDIxOFowDDAKBgNVHRUEAwoBATAyAhMUAACN/t+doPrTbWzbAAAAAI3+Fw0yMDA3MzEyMTQyMTd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MjaX17YhZoGldUAAAAAyNoXDTIwMDczMTIxMzkxNlowDDAKBgNVHRUEAwoBATAyAhMUAADI2aKZ575E3U8iAAAAAMjZFw0yMDA3MzEyMTM5MTZaMAwwCgYDVR0VBAMKAQEwMgITFAADVbN4SxMpGmwiWgAAAANVsxcNMjAwNzMxMjEwMDE4WjAMMAoGA1UdFQQDCgEBMDICExQAA1Wyf83N9tF1p3wAAAADVbIXDTIwMDczMTIxMDAxOFowDDAKBgNVHRUEAwoBATAyAhMUAADu5cOoOB8XSh7xAAAAAO7lFw0yMDA3MzEyMDU3NDZaMAwwCgYDVR0VBAMKAQEwMgITFAAA7uT97X1lqfr8aQAAAADu5BcNMjAwNzMxMjA1NzQ2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2GlYtLgFP6ABWsAAAADYaUXDTIwMDczMTIwNTU0N1owDDAKBgNVHRUEAwoBATAyAhMUAANhpP1FfQGhahqTAAAAA2GkFw0yMDA3MzEyMDU1NDdaMAwwCgYDVR0VBAMKAQEwMgITFAABE7bBRoLXrryRGwAAAAETthcNMjAwNzMxMjA1NTI1WjAMMAoGA1UdFQQDCgEBMDICExQAARO1URnAIYT8tm0AAAABE7UXDTIwMDczMTIwNTUyNV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AzWBoI8xB5YpcVgAAAADNYBcNMjAwNzMxMjA1MzI5WjAMMAoGA1UdFQQDCgEBMDICExQAAM1ffUmWQsOnCBcAAAAAzV8XDTIwMDczMTIwNTMyOV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BUK7A7cMPx5XoiAAAAAFQrFw0yMDA3MzExODMyNDFaMAwwCgYDVR0VBAMKAQEwMgITFAAAVCpEuEsQ0L6VewAAAABUKhcNMjAwNzMxMTgzMjQxWjAMMAoGA1UdFQQDCgEBMDICExQAAJPB0p42Q5uDqW0AAAAAk8EXDTIwMDczMTE4MzIyM1owDDAKBgNVHRUEAwoBATAyAhMUAACTwLVa0CgPoLaKAAAAAJPAFw0yMDA3MzExODMyMjN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BnzQh46j4EkDgjAAAAAGfNAXDTIwMDczMTE4MjIxM1owDDAKBgNVHRUEAwoBATAyAhMUAAZ8z2UpyKOx9TaaAAAABnzPFw0yMDA3MzExODIyMTNaMAwwCgYDVR0VBAMKAQEwMgITFAAAPoAcAHh62jItDQAAAAA+gBcNMjAwNzMxMTgyMTQzWjAMMAoGA1UdFQQDCgEBMDICExQAAD5/sRnASSKQK3wAAAAAPn8XDTIwMDczMTE4MjE0Ml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ComZE3Vt4ukqdTAAAAAKiZFw0yMDA4MDEwMTAyMjhaMAwwCgYDVR0VBAMKAQEwMgITFAAAqJgXBHuRBU/WzAAAAAComBcNMjAwODAxMDEwMjI4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nTc7VPaotKQQEgAAAACdNxcNMjAwNzMxMjM1NDUzWjAMMAoGA1UdFQQDCgEBMDICExQAAJ02ZoTbCbbEHogAAAAAnTYXDTIwMDczMTIzNTQ1M1owDDAKBgNVHRUEAwoBATAyAhMUAADZ+WzRSCQqbJXUAAAAANn5Fw0yMDA3MzEyMzU0MDVaMAwwCgYDVR0VBAMKAQEwMgITFAAA2fg8aXTMCZtf/QAAAADZ+BcNMjAwNzMxMjM1NDA1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AG1Hfbs8qIwelF0AAAAAbUcXDTIwMDczMTIzNDYzNVowDDAKBgNVHRUEAwoBATAyAhMUAABtRpoF3iER0OVcAAAAAG1GFw0yMDA3MzEyMzQ2MzV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I1Dpk4MWCirSuwAAAAAjUMXDTIwMDczMTIzMzkyMVowDDAKBgNVHRUEAwoBATAyAhMUAACNQt/CwM4dQO2SAAAAAI1CFw0yMDA3MzEyMzM5MjF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MVsAVBMD1oP4VMAAAAAxWwXDTIwMDczMTIzMjk1NlowDDAKBgNVHRUEAwoBATAyAhMUAADFa4ukwuR37O7FAAAAAMVrFw0yMDA3MzEyMzI5NTZ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BX9TESQjANg0mCAAAAAFf1Fw0yMDA3MzEyMzA2MjFaMAwwCgYDVR0VBAMKAQEwMgITFAAAV/TtAgIUk+gZ2wAAAABX9BcNMjAwNzMxMjMwNjIx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PPJbJBxyWV4c4EAAAAA88kXDTIwMDczMTIzMDM1MlowDDAKBgNVHRUEAwoBATAyAhMUAADzyD1PKdyc+7mGAAAAAPPIFw0yMDA3MzEyMzAzNTJaMAwwCgYDVR0VBAMKAQEwMgITFAAAviDNqn2904tRGwAAAAC+IBcNMjAwNzMxMjMwMjQzWjAMMAoGA1UdFQQDCgEBMDICExQAAL4fEd1MbVWmKG0AAAAAvh8XDTIwMDczMTIzMDI0M1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Fp1Qz0HYlsy9KwAAAAAWnUXDTIwMDczMTIyMzU1MFowDDAKBgNVHRUEAwoBATAyAhMUAABadBxyuXUeGTfOAAAAAFp0Fw0yMDA3MzEyMjM1NTB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J8B9DWREbn6LQUAAAAAnwEXDTIwMDgwMTA0NDMyOFowDDAKBgNVHRUEAwoBATAyAhMUAACfAIuL6mYcqKwIAAAAAJ8AFw0yMDA4MDEwNDQzMjd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BvpWqDbRD73kJTAAAAAG+lFw0yMDA4MDEwNDEyMjBaMAwwCgYDVR0VBAMKAQEwMgITFAAAb6QjK3OU1igZcQAAAABvpBcNMjAwODAxMDQxMjIw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ITl/m0pByAHvzMAAAAAhOUXDTIwMDgwMTA0MDcxOFowDDAKBgNVHRUEAwoBATAyAhMUAACE5Cvno+JqfA3xAAAAAITkFw0yMDA4MDEwNDA3M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ARIzIxOY8j+jr4wAAAABEjBcNMjAwODAxMDM1MTU2WjAMMAoGA1UdFQQDCgEBMDICExQAAESLIyyfJAbF29AAAAAARIsXDTIwMDgwMTAzNTE1Nl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Ei5/EKysUBJ/s0AAAAASLkXDTIwMDgwMTAyMzgyMVowDDAKBgNVHRUEAwoBATAyAhMUAABIuN1tpIqRyqf0AAAAAEi4Fw0yMDA4MDEwMjM4MjF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Drra5Zo10qQJI7AAAAAOutFw0yMDA4MDEwMjA0NTdaMAwwCgYDVR0VBAMKAQEwMgITFAAA66z2SZzijuSBiAAAAADrrBcNMjAwODAxMDIwNDU3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TpfSeu6L9ztgNAAAAABOlxcNMjAwODAzMTU1NDMyWjAMMAoGA1UdFQQDCgEBMDICExQAAE6WmAGMCqsWOIkAAAAATpYXDTIwMDgwMzE1NTQzMlowDDAKBgNVHRUEAwoBATAyAhMUAABWtoOvJuKt9lqhAAAAAFa2Fw0yMDA4MDMxNTU0MzJ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AxdZiQWQsVdP6GAAAAADF1hcNMjAwODAxMDcxMDI0WjAMMAoGA1UdFQQDCgEBMDICExQAAMXVfev48IjiKf8AAAAAxdUXDTIwMDgwMTA3MTAyNFowDDAKBgNVHRUEAwoBATAyAhMUAABtVUEhGYHSaJwPAAAAAG1VFw0yMDA4MDEwNzEwMDFaMAwwCgYDVR0VBAMKAQEwMgITFAAAbVQeO2k4Iz2WfgAAAABtVBcNMjAwODAxMDcxMDAx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DLmjcqakBB1TXpAAAAAMuaFw0yMDA4MDEwNjI4MzlaMAwwCgYDVR0VBAMKAQEwMgITFAAAy5nZLhVws/UHHQAAAADLmRcNMjAwODAxMDYyODM5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BLeXvPk7ocSGwAAAAAAEt5Fw0yMDA4MDEwNjAyMzZaMAwwCgYDVR0VBAMKAQEwMgITFAAAS3g2j8kZ/K9d8wAAAABLeBcNMjAwODAxMDYwMjM2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DCUMN0aRO1juOrAAAAAMJQFw0yMDA4MDEwNTU1MzRaMAwwCgYDVR0VBAMKAQEwMgITFAAAwk/JaNSayS1QYQAAAADCTxcNMjAwODAxMDU1NTM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AjlVfDs9TsJ2a7gAAAACOVRcNMjAwODAxMDU0MDEyWjAMMAoGA1UdFQQDCgEBMDICExQAAI5UwQnMT1eqV1YAAAAAjlQXDTIwMDgwMTA1NDAx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BGW4Lsr9b0eO39QAAAAEZbhcNMjAwODAxMDUzODM5WjAMMAoGA1UdFQQDCgEBMDICExQAARltYm5HfYML67QAAAABGW0XDTIwMDgwMTA1MzgzOVowDDAKBgNVHRUEAwoBATAyAhMUAADxT1hbYpQVtUZ2AAAAAPFPFw0yMDA4MDEwNTM4MjhaMAwwCgYDVR0VBAMKAQEwMgITFAAA8U7mz8uIZ5hw+wAAAADxThcNMjAwODAxMDUzODI4WjAMMAoGA1UdFQQDCgEBMDICExQAAKkde5/QiDY3JyYAAAAAqR0XDTIwMDgwMTA1MzgyOFowDDAKBgNVHRUEAwoBATAyAhMUAACpHBsTwQkGWEUlAAAAAKkc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DWJaLwsqDOKvNXAAAAANYlFw0yMDA4MDEwNDUxMzRaMAwwCgYDVR0VBAMKAQEwMgITFAAA1iQMfiJpLukVQQAAAADWJBcNMjAwODAxMDQ1MTM0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BO9SfTfAKizSCmAAAAAE71Fw0yMDA4MTExNDUxNDdaMAwwCgYDVR0VBAMKAQEwMgITFAAATvSBH9ql2Qi6GQAAAABO9BcNMjAwODExMTQ1MTQ3WjAMMAoGA1UdFQQDCgEBMDICExQAALX+CqMmJIxfwmsAAAAAtf4XDTIwMDgxMTE0Mzg1MlowDDAKBgNVHRUEAwoBATAyAhMUAAC1/f8TlqYKXHzJAAAAALX9Fw0yMDA4MTExNDM4NTJaMAwwCgYDVR0VBAMKAQEwMgITFAAAWjeppz4AiJxjdwAAAABaNxcNMjAwODExMTQwNDM3WjAMMAoGA1UdFQQDCgEBMDICExQAAFo26E2FbJTqxfkAAAAAWjYXDTIwMDgxMTE0MDQzNl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Q4js9/g+kjMNVQAAAABDiBcNMjAwODA0MjEwODExWjAMMAoGA1UdFQQDCgEBMDICExQAAEOHEXojf9W0xOwAAAAAQ4cXDTIwMDgwNDIxMDgxMVowDDAKBgNVHRUEAwoBATAyAhMUAADLmFZz3tVmrWkhAAAAAMuYFw0yMDA4MDQyMDI5MTBaMAwwCgYDVR0VBAMKAQEwMgITFAAAy5fvNHWnmMIIUQAAAADLlxcNMjAwODA0MjAyOTEw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BKoVUxBDwSWje6AAAAAEqhFw0yMDA4MDMyMDA1MjlaMAwwCgYDVR0VBAMKAQEwMgITFAAASqDnw254whf5gQAAAABKoBcNMjAwODAzMjAwNTI4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</xd:EncapsulatedCRLValue>
              <xd:EncapsulatedCRLValue>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</xd:EncapsulatedCRLValue>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WTeLfXMNUww8/QiuH4qwYIemGZO/+WbWYA+pkdSB88CBAo4TCAYDzIwMjAwODEzMDAyM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Dirigida a: 
Ø Bancos Comerciales del Estado 
Ø Bancos Creados por Leyes Especiales 
Ø Bancos Privados 
Ø Empresas Financieras no Bancarias 
Ø Otras Entidades Financieras 
Ø Organizaciones Cooperativas de Ahorro y Crédito 
Ø Entidades Autorizadas del Sistema Financiera Nacional para la Vivienda
Saliente Grupos de Interés Económicos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Sistema para la Conformación de GIE</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E20AD435-2B2A-489C-A8F3-FC336266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DA3CB-929B-457F-9525-6A9BD7AC37DD}">
  <ds:schemaRefs>
    <ds:schemaRef ds:uri="http://schemas.microsoft.com/sharepoint/v3/contenttype/forms"/>
  </ds:schemaRefs>
</ds:datastoreItem>
</file>

<file path=customXml/itemProps3.xml><?xml version="1.0" encoding="utf-8"?>
<ds:datastoreItem xmlns:ds="http://schemas.openxmlformats.org/officeDocument/2006/customXml" ds:itemID="{7E1A6AFB-C237-493F-B35B-A9C91BC6FE18}">
  <ds:schemaRefs>
    <ds:schemaRef ds:uri="http://schemas.openxmlformats.org/package/2006/metadata/core-properties"/>
    <ds:schemaRef ds:uri="http://schemas.microsoft.com/sharepoint/v3"/>
    <ds:schemaRef ds:uri="http://purl.org/dc/elements/1.1/"/>
    <ds:schemaRef ds:uri="b875e23b-67d9-4b2e-bdec-edacbf90b326"/>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5AE041E-A389-4A71-9955-6CB47D13ACB2}">
  <ds:schemaRefs>
    <ds:schemaRef ds:uri="http://schemas.microsoft.com/sharepoint/events"/>
  </ds:schemaRefs>
</ds:datastoreItem>
</file>

<file path=customXml/itemProps5.xml><?xml version="1.0" encoding="utf-8"?>
<ds:datastoreItem xmlns:ds="http://schemas.openxmlformats.org/officeDocument/2006/customXml" ds:itemID="{AC55CB68-34D3-460A-9DCD-2CB78C636B80}">
  <ds:schemaRefs>
    <ds:schemaRef ds:uri="office.server.policy"/>
  </ds:schemaRefs>
</ds:datastoreItem>
</file>

<file path=customXml/itemProps6.xml><?xml version="1.0" encoding="utf-8"?>
<ds:datastoreItem xmlns:ds="http://schemas.openxmlformats.org/officeDocument/2006/customXml" ds:itemID="{39B8385D-7BC7-46A0-B7FE-D488815D88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Template>
  <TotalTime>24</TotalTime>
  <Pages>5</Pages>
  <Words>1727</Words>
  <Characters>9500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7</cp:revision>
  <dcterms:created xsi:type="dcterms:W3CDTF">2020-08-11T22:24:00Z</dcterms:created>
  <dcterms:modified xsi:type="dcterms:W3CDTF">2020-08-13T00:09:00Z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130;#Confidencial|d19c5cf3-f0e9-4d18-86d2-7bee4000e1ea</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403200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Confidencial|d19c5cf3-f0e9-4d18-86d2-7bee4000e1ea</vt:lpwstr>
  </property>
  <property fmtid="{D5CDD505-2E9C-101B-9397-08002B2CF9AE}" pid="14" name="WorkflowChangePath">
    <vt:lpwstr>9117168c-c0c0-43d5-af10-31f90bb255ba,5;ab7952a0-1ae5-4b26-8d7a-be63a467751b,8;ab7952a0-1ae5-4b26-8d7a-be63a467751b,16;</vt:lpwstr>
  </property>
</Properties>
</file>